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B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геометрии №</w:t>
      </w:r>
      <w:r w:rsidR="00130DDF">
        <w:rPr>
          <w:rFonts w:ascii="Times New Roman" w:hAnsi="Times New Roman" w:cs="Times New Roman"/>
          <w:b/>
          <w:i/>
          <w:sz w:val="32"/>
          <w:szCs w:val="32"/>
        </w:rPr>
        <w:t>2</w:t>
      </w:r>
    </w:p>
    <w:p w:rsidR="0032797B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130DDF">
        <w:rPr>
          <w:rFonts w:ascii="Times New Roman" w:hAnsi="Times New Roman" w:cs="Times New Roman"/>
          <w:b/>
          <w:i/>
          <w:sz w:val="32"/>
          <w:szCs w:val="32"/>
        </w:rPr>
        <w:t>Треугольники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2797B" w:rsidRPr="00506372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97B" w:rsidRDefault="0032797B" w:rsidP="0032797B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32797B" w:rsidRPr="00BE7265" w:rsidRDefault="0032797B" w:rsidP="0032797B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5C1A4F" w:rsidRDefault="0024256D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4256D">
        <w:rPr>
          <w:rFonts w:ascii="Times New Roman" w:hAnsi="Times New Roman" w:cs="Times New Roman"/>
          <w:sz w:val="28"/>
          <w:szCs w:val="28"/>
        </w:rPr>
        <w:t xml:space="preserve">На рисунке отрезки </w:t>
      </w:r>
      <w:r w:rsidRPr="0024256D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.6pt;height:14.4pt" o:ole="">
            <v:imagedata r:id="rId5" o:title=""/>
          </v:shape>
          <o:OLEObject Type="Embed" ProgID="Equation.DSMT4" ShapeID="_x0000_i1027" DrawAspect="Content" ObjectID="_1543609990" r:id="rId6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и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28" type="#_x0000_t75" style="width:22.8pt;height:15pt" o:ole="">
            <v:imagedata r:id="rId7" o:title=""/>
          </v:shape>
          <o:OLEObject Type="Embed" ProgID="Equation.DSMT4" ShapeID="_x0000_i1028" DrawAspect="Content" ObjectID="_1543609991" r:id="rId8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имеют общую середину. Докажите, что треугольники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9" type="#_x0000_t75" style="width:34.2pt;height:15pt" o:ole="">
            <v:imagedata r:id="rId9" o:title=""/>
          </v:shape>
          <o:OLEObject Type="Embed" ProgID="Equation.DSMT4" ShapeID="_x0000_i1029" DrawAspect="Content" ObjectID="_1543609992" r:id="rId10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и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30" type="#_x0000_t75" style="width:33pt;height:15pt" o:ole="">
            <v:imagedata r:id="rId11" o:title=""/>
          </v:shape>
          <o:OLEObject Type="Embed" ProgID="Equation.DSMT4" ShapeID="_x0000_i1030" DrawAspect="Content" ObjectID="_1543609993" r:id="rId12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равны.</w:t>
      </w:r>
    </w:p>
    <w:p w:rsidR="00873A4A" w:rsidRPr="0024256D" w:rsidRDefault="005C1A4F" w:rsidP="005C1A4F">
      <w:pPr>
        <w:pStyle w:val="a3"/>
        <w:spacing w:after="12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127000</wp:posOffset>
            </wp:positionV>
            <wp:extent cx="971550" cy="1592580"/>
            <wp:effectExtent l="1905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</w:p>
    <w:p w:rsidR="000800AF" w:rsidRPr="0024256D" w:rsidRDefault="0024256D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4256D">
        <w:rPr>
          <w:rFonts w:ascii="Times New Roman" w:hAnsi="Times New Roman" w:cs="Times New Roman"/>
          <w:sz w:val="28"/>
          <w:szCs w:val="28"/>
        </w:rPr>
        <w:t xml:space="preserve">В равнобедренном треугольнике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1" type="#_x0000_t75" style="width:32.4pt;height:15pt" o:ole="">
            <v:imagedata r:id="rId14" o:title=""/>
          </v:shape>
          <o:OLEObject Type="Embed" ProgID="Equation.DSMT4" ShapeID="_x0000_i1031" DrawAspect="Content" ObjectID="_1543609994" r:id="rId15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точки </w:t>
      </w:r>
      <w:r w:rsidRPr="0024256D">
        <w:rPr>
          <w:rFonts w:ascii="Times New Roman" w:hAnsi="Times New Roman" w:cs="Times New Roman"/>
          <w:i/>
          <w:sz w:val="28"/>
          <w:szCs w:val="28"/>
        </w:rPr>
        <w:t>К</w:t>
      </w:r>
      <w:r w:rsidRPr="0024256D">
        <w:rPr>
          <w:rFonts w:ascii="Times New Roman" w:hAnsi="Times New Roman" w:cs="Times New Roman"/>
          <w:sz w:val="28"/>
          <w:szCs w:val="28"/>
        </w:rPr>
        <w:t xml:space="preserve"> и </w:t>
      </w:r>
      <w:r w:rsidRPr="0024256D">
        <w:rPr>
          <w:rFonts w:ascii="Times New Roman" w:hAnsi="Times New Roman" w:cs="Times New Roman"/>
          <w:i/>
          <w:sz w:val="28"/>
          <w:szCs w:val="28"/>
        </w:rPr>
        <w:t>М</w:t>
      </w:r>
      <w:r w:rsidRPr="0024256D">
        <w:rPr>
          <w:rFonts w:ascii="Times New Roman" w:hAnsi="Times New Roman" w:cs="Times New Roman"/>
          <w:sz w:val="28"/>
          <w:szCs w:val="28"/>
        </w:rPr>
        <w:t xml:space="preserve"> являются серединами боковых сторон </w:t>
      </w:r>
      <w:r w:rsidRPr="0024256D">
        <w:rPr>
          <w:rFonts w:ascii="Times New Roman" w:hAnsi="Times New Roman" w:cs="Times New Roman"/>
          <w:i/>
          <w:sz w:val="28"/>
          <w:szCs w:val="28"/>
        </w:rPr>
        <w:t>АВ</w:t>
      </w:r>
      <w:r w:rsidRPr="0024256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4256D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24256D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Pr="0024256D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26" type="#_x0000_t75" style="width:22.8pt;height:13.8pt" o:ole="">
            <v:imagedata r:id="rId16" o:title=""/>
          </v:shape>
          <o:OLEObject Type="Embed" ProgID="Equation.DSMT4" ShapeID="_x0000_i1026" DrawAspect="Content" ObjectID="_1543609995" r:id="rId17"/>
        </w:object>
      </w:r>
      <w:r w:rsidRPr="0024256D">
        <w:rPr>
          <w:rFonts w:ascii="Times New Roman" w:hAnsi="Times New Roman" w:cs="Times New Roman"/>
          <w:sz w:val="28"/>
          <w:szCs w:val="28"/>
        </w:rPr>
        <w:sym w:font="Symbol" w:char="F02D"/>
      </w:r>
      <w:r w:rsidRPr="0024256D">
        <w:rPr>
          <w:rFonts w:ascii="Times New Roman" w:hAnsi="Times New Roman" w:cs="Times New Roman"/>
          <w:sz w:val="28"/>
          <w:szCs w:val="28"/>
        </w:rPr>
        <w:t xml:space="preserve"> медиана треугольника. Докажите, что </w:t>
      </w:r>
      <w:r w:rsidRPr="0024256D">
        <w:rPr>
          <w:rFonts w:ascii="Times New Roman" w:hAnsi="Times New Roman" w:cs="Times New Roman"/>
          <w:position w:val="-4"/>
          <w:sz w:val="28"/>
          <w:szCs w:val="28"/>
        </w:rPr>
        <w:object w:dxaOrig="1880" w:dyaOrig="279">
          <v:shape id="_x0000_i1025" type="#_x0000_t75" style="width:94.2pt;height:14.4pt" o:ole="">
            <v:imagedata r:id="rId18" o:title=""/>
          </v:shape>
          <o:OLEObject Type="Embed" ProgID="Equation.DSMT4" ShapeID="_x0000_i1025" DrawAspect="Content" ObjectID="_1543609996" r:id="rId19"/>
        </w:object>
      </w:r>
      <w:r w:rsidRPr="0024256D">
        <w:rPr>
          <w:rFonts w:ascii="Times New Roman" w:hAnsi="Times New Roman" w:cs="Times New Roman"/>
          <w:sz w:val="28"/>
          <w:szCs w:val="28"/>
        </w:rPr>
        <w:t>.</w:t>
      </w:r>
      <w:r w:rsidR="000800AF" w:rsidRPr="0024256D">
        <w:rPr>
          <w:rFonts w:ascii="Times New Roman" w:hAnsi="Times New Roman" w:cs="Times New Roman"/>
          <w:sz w:val="28"/>
          <w:szCs w:val="28"/>
        </w:rPr>
        <w:br/>
      </w:r>
    </w:p>
    <w:p w:rsidR="00593DCF" w:rsidRPr="0024256D" w:rsidRDefault="0024256D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4256D">
        <w:rPr>
          <w:rFonts w:ascii="Times New Roman" w:hAnsi="Times New Roman" w:cs="Times New Roman"/>
          <w:sz w:val="28"/>
          <w:szCs w:val="28"/>
        </w:rPr>
        <w:t xml:space="preserve">Периметр треугольника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2" type="#_x0000_t75" style="width:32.4pt;height:15pt" o:ole="">
            <v:imagedata r:id="rId14" o:title=""/>
          </v:shape>
          <o:OLEObject Type="Embed" ProgID="Equation.DSMT4" ShapeID="_x0000_i1032" DrawAspect="Content" ObjectID="_1543609997" r:id="rId20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равен 51 см,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33" type="#_x0000_t75" style="width:49.2pt;height:15pt" o:ole="">
            <v:imagedata r:id="rId21" o:title=""/>
          </v:shape>
          <o:OLEObject Type="Embed" ProgID="Equation.DSMT4" ShapeID="_x0000_i1033" DrawAspect="Content" ObjectID="_1543609998" r:id="rId22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см,  а </w:t>
      </w:r>
      <w:r w:rsidRPr="0024256D">
        <w:rPr>
          <w:rFonts w:ascii="Times New Roman" w:hAnsi="Times New Roman" w:cs="Times New Roman"/>
          <w:i/>
          <w:sz w:val="28"/>
          <w:szCs w:val="28"/>
        </w:rPr>
        <w:t>АС</w:t>
      </w:r>
      <w:r w:rsidRPr="0024256D">
        <w:rPr>
          <w:rFonts w:ascii="Times New Roman" w:hAnsi="Times New Roman" w:cs="Times New Roman"/>
          <w:sz w:val="28"/>
          <w:szCs w:val="28"/>
        </w:rPr>
        <w:t xml:space="preserve"> в 1,2 раза больше </w:t>
      </w:r>
      <w:r w:rsidRPr="0024256D">
        <w:rPr>
          <w:rFonts w:ascii="Times New Roman" w:hAnsi="Times New Roman" w:cs="Times New Roman"/>
          <w:i/>
          <w:sz w:val="28"/>
          <w:szCs w:val="28"/>
        </w:rPr>
        <w:t>ВС</w:t>
      </w:r>
      <w:r w:rsidRPr="0024256D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34" type="#_x0000_t75" style="width:57pt;height:15pt" o:ole="">
            <v:imagedata r:id="rId23" o:title=""/>
          </v:shape>
          <o:OLEObject Type="Embed" ProgID="Equation.DSMT4" ShapeID="_x0000_i1034" DrawAspect="Content" ObjectID="_1543609999" r:id="rId24"/>
        </w:object>
      </w:r>
      <w:r w:rsidRPr="0024256D">
        <w:rPr>
          <w:rFonts w:ascii="Times New Roman" w:hAnsi="Times New Roman" w:cs="Times New Roman"/>
          <w:sz w:val="28"/>
          <w:szCs w:val="28"/>
        </w:rPr>
        <w:t>.</w:t>
      </w:r>
      <w:r w:rsidR="00593DCF" w:rsidRPr="0024256D">
        <w:rPr>
          <w:rFonts w:ascii="Times New Roman" w:hAnsi="Times New Roman" w:cs="Times New Roman"/>
          <w:sz w:val="28"/>
          <w:szCs w:val="28"/>
        </w:rPr>
        <w:br/>
      </w:r>
    </w:p>
    <w:p w:rsidR="00BB324E" w:rsidRPr="0024256D" w:rsidRDefault="0024256D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24256D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24256D">
        <w:rPr>
          <w:rFonts w:ascii="Times New Roman" w:hAnsi="Times New Roman" w:cs="Times New Roman"/>
          <w:sz w:val="28"/>
          <w:szCs w:val="28"/>
        </w:rPr>
        <w:t xml:space="preserve"> неразвернутый угол и отрезок. На биссектрисе данного угла постройте точку, удаленную от вершины угла на расстояние, равное данному отрезку.</w:t>
      </w:r>
      <w:r w:rsidR="00BB324E" w:rsidRPr="0024256D">
        <w:rPr>
          <w:rFonts w:ascii="Times New Roman" w:hAnsi="Times New Roman" w:cs="Times New Roman"/>
          <w:sz w:val="28"/>
          <w:szCs w:val="28"/>
        </w:rPr>
        <w:br/>
      </w:r>
    </w:p>
    <w:p w:rsidR="000708D0" w:rsidRDefault="000708D0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E30B71" w:rsidRDefault="00E30B71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24256D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геометрии №2</w:t>
      </w:r>
    </w:p>
    <w:p w:rsidR="0024256D" w:rsidRDefault="0024256D" w:rsidP="0024256D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«Треугольники»</w:t>
      </w:r>
    </w:p>
    <w:p w:rsidR="00E30B71" w:rsidRPr="00506372" w:rsidRDefault="00E30B71" w:rsidP="00E30B71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0B71" w:rsidRDefault="00E30B71" w:rsidP="00E30B71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</w:p>
    <w:p w:rsidR="00E30B71" w:rsidRPr="00BE7265" w:rsidRDefault="00E30B71" w:rsidP="00E30B71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5C1A4F" w:rsidRPr="005C1A4F" w:rsidRDefault="005C1A4F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C1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749935</wp:posOffset>
            </wp:positionV>
            <wp:extent cx="1169670" cy="1859280"/>
            <wp:effectExtent l="19050" t="0" r="0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Pr="005C1A4F">
        <w:rPr>
          <w:rFonts w:ascii="Times New Roman" w:hAnsi="Times New Roman" w:cs="Times New Roman"/>
          <w:sz w:val="28"/>
          <w:szCs w:val="28"/>
        </w:rPr>
        <w:t xml:space="preserve">луч </w:t>
      </w:r>
      <w:r w:rsidRPr="005C1A4F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35" type="#_x0000_t75" style="width:22.8pt;height:13.8pt" o:ole="">
            <v:imagedata r:id="rId26" o:title=""/>
          </v:shape>
          <o:OLEObject Type="Embed" ProgID="Equation.DSMT4" ShapeID="_x0000_i1035" DrawAspect="Content" ObjectID="_1543610000" r:id="rId27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 является биссектрисой угла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6" type="#_x0000_t75" style="width:32.4pt;height:15pt" o:ole="">
            <v:imagedata r:id="rId14" o:title=""/>
          </v:shape>
          <o:OLEObject Type="Embed" ProgID="Equation.DSMT4" ShapeID="_x0000_i1036" DrawAspect="Content" ObjectID="_1543610001" r:id="rId28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, а луч </w:t>
      </w:r>
      <w:r w:rsidRPr="005C1A4F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37" type="#_x0000_t75" style="width:22.8pt;height:13.8pt" o:ole="">
            <v:imagedata r:id="rId29" o:title=""/>
          </v:shape>
          <o:OLEObject Type="Embed" ProgID="Equation.DSMT4" ShapeID="_x0000_i1037" DrawAspect="Content" ObjectID="_1543610002" r:id="rId30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является биссектрисой угла </w:t>
      </w:r>
      <w:r w:rsidRPr="005C1A4F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38" type="#_x0000_t75" style="width:34.2pt;height:15pt" o:ole="">
            <v:imagedata r:id="rId31" o:title=""/>
          </v:shape>
          <o:OLEObject Type="Embed" ProgID="Equation.DSMT4" ShapeID="_x0000_i1038" DrawAspect="Content" ObjectID="_1543610003" r:id="rId32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. Докажите, что треугольники </w:t>
      </w:r>
      <w:r w:rsidRPr="005C1A4F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9" type="#_x0000_t75" style="width:32.4pt;height:14.4pt" o:ole="">
            <v:imagedata r:id="rId33" o:title=""/>
          </v:shape>
          <o:OLEObject Type="Embed" ProgID="Equation.DSMT4" ShapeID="_x0000_i1039" DrawAspect="Content" ObjectID="_1543610004" r:id="rId34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 и </w:t>
      </w:r>
      <w:r w:rsidRPr="005C1A4F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40" type="#_x0000_t75" style="width:32.4pt;height:15pt" o:ole="">
            <v:imagedata r:id="rId35" o:title=""/>
          </v:shape>
          <o:OLEObject Type="Embed" ProgID="Equation.DSMT4" ShapeID="_x0000_i1040" DrawAspect="Content" ObjectID="_1543610005" r:id="rId36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 равны.</w:t>
      </w:r>
      <w:r>
        <w:rPr>
          <w:rFonts w:ascii="Times New Roman" w:hAnsi="Times New Roman" w:cs="Times New Roman"/>
          <w:sz w:val="28"/>
          <w:szCs w:val="28"/>
        </w:rPr>
        <w:br/>
      </w:r>
      <w:r w:rsidR="00E30B71" w:rsidRPr="005C1A4F">
        <w:rPr>
          <w:rFonts w:ascii="Times New Roman" w:hAnsi="Times New Roman" w:cs="Times New Roman"/>
          <w:sz w:val="28"/>
          <w:szCs w:val="28"/>
        </w:rPr>
        <w:br/>
      </w:r>
      <w:r w:rsidR="00E30B71" w:rsidRPr="005C1A4F">
        <w:rPr>
          <w:rFonts w:ascii="Times New Roman" w:hAnsi="Times New Roman" w:cs="Times New Roman"/>
          <w:sz w:val="28"/>
          <w:szCs w:val="28"/>
        </w:rPr>
        <w:br/>
      </w:r>
      <w:r w:rsidR="00AD2561" w:rsidRPr="005C1A4F">
        <w:rPr>
          <w:rFonts w:ascii="Times New Roman" w:hAnsi="Times New Roman" w:cs="Times New Roman"/>
          <w:sz w:val="28"/>
          <w:szCs w:val="28"/>
        </w:rPr>
        <w:br/>
      </w:r>
      <w:r w:rsidR="00AD2561" w:rsidRPr="005C1A4F">
        <w:rPr>
          <w:rFonts w:ascii="Times New Roman" w:hAnsi="Times New Roman" w:cs="Times New Roman"/>
          <w:sz w:val="28"/>
          <w:szCs w:val="28"/>
        </w:rPr>
        <w:br/>
      </w:r>
      <w:r w:rsidR="00AD2561" w:rsidRPr="005C1A4F">
        <w:rPr>
          <w:rFonts w:ascii="Times New Roman" w:hAnsi="Times New Roman" w:cs="Times New Roman"/>
          <w:sz w:val="28"/>
          <w:szCs w:val="28"/>
        </w:rPr>
        <w:br/>
      </w:r>
    </w:p>
    <w:p w:rsidR="005C1A4F" w:rsidRPr="005C1A4F" w:rsidRDefault="005C1A4F" w:rsidP="005C1A4F">
      <w:pPr>
        <w:pStyle w:val="a3"/>
        <w:spacing w:after="120"/>
        <w:ind w:left="426"/>
        <w:rPr>
          <w:rFonts w:ascii="Times New Roman" w:hAnsi="Times New Roman" w:cs="Times New Roman"/>
          <w:sz w:val="28"/>
          <w:szCs w:val="28"/>
        </w:rPr>
      </w:pPr>
    </w:p>
    <w:p w:rsidR="00E30B71" w:rsidRPr="005C1A4F" w:rsidRDefault="00AD2561" w:rsidP="005C1A4F">
      <w:pPr>
        <w:pStyle w:val="a3"/>
        <w:spacing w:after="120"/>
        <w:ind w:left="426"/>
        <w:rPr>
          <w:rFonts w:ascii="Times New Roman" w:hAnsi="Times New Roman" w:cs="Times New Roman"/>
          <w:sz w:val="28"/>
          <w:szCs w:val="28"/>
        </w:rPr>
      </w:pPr>
      <w:r w:rsidRPr="005C1A4F">
        <w:rPr>
          <w:rFonts w:ascii="Times New Roman" w:hAnsi="Times New Roman" w:cs="Times New Roman"/>
          <w:sz w:val="28"/>
          <w:szCs w:val="28"/>
        </w:rPr>
        <w:br/>
      </w:r>
    </w:p>
    <w:p w:rsidR="00E30B71" w:rsidRPr="005C1A4F" w:rsidRDefault="005C1A4F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C1A4F">
        <w:rPr>
          <w:rFonts w:ascii="Times New Roman" w:hAnsi="Times New Roman" w:cs="Times New Roman"/>
          <w:sz w:val="28"/>
          <w:szCs w:val="28"/>
        </w:rPr>
        <w:t xml:space="preserve">В равнобедренном треугольнике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41" type="#_x0000_t75" style="width:32.4pt;height:15pt" o:ole="">
            <v:imagedata r:id="rId14" o:title=""/>
          </v:shape>
          <o:OLEObject Type="Embed" ProgID="Equation.DSMT4" ShapeID="_x0000_i1041" DrawAspect="Content" ObjectID="_1543610006" r:id="rId37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 точки </w:t>
      </w:r>
      <w:r w:rsidRPr="005C1A4F">
        <w:rPr>
          <w:rFonts w:ascii="Times New Roman" w:hAnsi="Times New Roman" w:cs="Times New Roman"/>
          <w:i/>
          <w:sz w:val="28"/>
          <w:szCs w:val="28"/>
        </w:rPr>
        <w:t>К</w:t>
      </w:r>
      <w:r w:rsidRPr="005C1A4F">
        <w:rPr>
          <w:rFonts w:ascii="Times New Roman" w:hAnsi="Times New Roman" w:cs="Times New Roman"/>
          <w:sz w:val="28"/>
          <w:szCs w:val="28"/>
        </w:rPr>
        <w:t xml:space="preserve"> и </w:t>
      </w:r>
      <w:r w:rsidRPr="005C1A4F">
        <w:rPr>
          <w:rFonts w:ascii="Times New Roman" w:hAnsi="Times New Roman" w:cs="Times New Roman"/>
          <w:i/>
          <w:sz w:val="28"/>
          <w:szCs w:val="28"/>
        </w:rPr>
        <w:t>М</w:t>
      </w:r>
      <w:r w:rsidRPr="005C1A4F">
        <w:rPr>
          <w:rFonts w:ascii="Times New Roman" w:hAnsi="Times New Roman" w:cs="Times New Roman"/>
          <w:sz w:val="28"/>
          <w:szCs w:val="28"/>
        </w:rPr>
        <w:t xml:space="preserve"> являются серединами боковых сторон </w:t>
      </w:r>
      <w:r w:rsidRPr="005C1A4F">
        <w:rPr>
          <w:rFonts w:ascii="Times New Roman" w:hAnsi="Times New Roman" w:cs="Times New Roman"/>
          <w:i/>
          <w:sz w:val="28"/>
          <w:szCs w:val="28"/>
        </w:rPr>
        <w:t>АВ</w:t>
      </w:r>
      <w:r w:rsidRPr="005C1A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C1A4F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5C1A4F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Pr="005C1A4F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42" type="#_x0000_t75" style="width:22.8pt;height:13.8pt" o:ole="">
            <v:imagedata r:id="rId38" o:title=""/>
          </v:shape>
          <o:OLEObject Type="Embed" ProgID="Equation.DSMT4" ShapeID="_x0000_i1042" DrawAspect="Content" ObjectID="_1543610007" r:id="rId39"/>
        </w:object>
      </w:r>
      <w:r w:rsidRPr="005C1A4F">
        <w:rPr>
          <w:rFonts w:ascii="Times New Roman" w:hAnsi="Times New Roman" w:cs="Times New Roman"/>
          <w:sz w:val="28"/>
          <w:szCs w:val="28"/>
        </w:rPr>
        <w:sym w:font="Symbol" w:char="F02D"/>
      </w:r>
      <w:r w:rsidRPr="005C1A4F">
        <w:rPr>
          <w:rFonts w:ascii="Times New Roman" w:hAnsi="Times New Roman" w:cs="Times New Roman"/>
          <w:sz w:val="28"/>
          <w:szCs w:val="28"/>
        </w:rPr>
        <w:t xml:space="preserve"> медиана треугольника. Докажите, что </w:t>
      </w:r>
      <w:r w:rsidRPr="005C1A4F">
        <w:rPr>
          <w:rFonts w:ascii="Times New Roman" w:hAnsi="Times New Roman" w:cs="Times New Roman"/>
          <w:position w:val="-6"/>
          <w:sz w:val="28"/>
          <w:szCs w:val="28"/>
        </w:rPr>
        <w:object w:dxaOrig="1900" w:dyaOrig="300">
          <v:shape id="_x0000_i1043" type="#_x0000_t75" style="width:95.4pt;height:15pt" o:ole="">
            <v:imagedata r:id="rId40" o:title=""/>
          </v:shape>
          <o:OLEObject Type="Embed" ProgID="Equation.DSMT4" ShapeID="_x0000_i1043" DrawAspect="Content" ObjectID="_1543610008" r:id="rId41"/>
        </w:object>
      </w:r>
      <w:r w:rsidRPr="005C1A4F">
        <w:rPr>
          <w:rFonts w:ascii="Times New Roman" w:hAnsi="Times New Roman" w:cs="Times New Roman"/>
          <w:sz w:val="28"/>
          <w:szCs w:val="28"/>
        </w:rPr>
        <w:t>.</w:t>
      </w:r>
      <w:r w:rsidR="00E30B71" w:rsidRPr="005C1A4F">
        <w:rPr>
          <w:rFonts w:ascii="Times New Roman" w:hAnsi="Times New Roman" w:cs="Times New Roman"/>
          <w:sz w:val="28"/>
          <w:szCs w:val="28"/>
        </w:rPr>
        <w:br/>
      </w:r>
    </w:p>
    <w:p w:rsidR="00E30B71" w:rsidRPr="005C1A4F" w:rsidRDefault="005C1A4F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C1A4F">
        <w:rPr>
          <w:rFonts w:ascii="Times New Roman" w:hAnsi="Times New Roman" w:cs="Times New Roman"/>
          <w:sz w:val="28"/>
          <w:szCs w:val="28"/>
        </w:rPr>
        <w:t xml:space="preserve">Периметр треугольника </w:t>
      </w:r>
      <w:r w:rsidRPr="005C1A4F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44" type="#_x0000_t75" style="width:36pt;height:15pt" o:ole="">
            <v:imagedata r:id="rId42" o:title=""/>
          </v:shape>
          <o:OLEObject Type="Embed" ProgID="Equation.DSMT4" ShapeID="_x0000_i1044" DrawAspect="Content" ObjectID="_1543610009" r:id="rId43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 равен 64 см, </w:t>
      </w:r>
      <w:r w:rsidRPr="005C1A4F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45" type="#_x0000_t75" style="width:52.2pt;height:15pt" o:ole="">
            <v:imagedata r:id="rId44" o:title=""/>
          </v:shape>
          <o:OLEObject Type="Embed" ProgID="Equation.DSMT4" ShapeID="_x0000_i1045" DrawAspect="Content" ObjectID="_1543610010" r:id="rId45"/>
        </w:object>
      </w:r>
      <w:r w:rsidRPr="005C1A4F">
        <w:rPr>
          <w:rFonts w:ascii="Times New Roman" w:hAnsi="Times New Roman" w:cs="Times New Roman"/>
          <w:sz w:val="28"/>
          <w:szCs w:val="28"/>
        </w:rPr>
        <w:t xml:space="preserve"> см,  а </w:t>
      </w:r>
      <w:r w:rsidRPr="005C1A4F">
        <w:rPr>
          <w:rFonts w:ascii="Times New Roman" w:hAnsi="Times New Roman" w:cs="Times New Roman"/>
          <w:i/>
          <w:sz w:val="28"/>
          <w:szCs w:val="28"/>
        </w:rPr>
        <w:t>МК</w:t>
      </w:r>
      <w:r w:rsidRPr="005C1A4F">
        <w:rPr>
          <w:rFonts w:ascii="Times New Roman" w:hAnsi="Times New Roman" w:cs="Times New Roman"/>
          <w:sz w:val="28"/>
          <w:szCs w:val="28"/>
        </w:rPr>
        <w:t xml:space="preserve"> в 1,5 раза меньше </w:t>
      </w:r>
      <w:r w:rsidRPr="005C1A4F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5C1A4F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5C1A4F">
        <w:rPr>
          <w:rFonts w:ascii="Times New Roman" w:hAnsi="Times New Roman" w:cs="Times New Roman"/>
          <w:position w:val="-4"/>
          <w:sz w:val="28"/>
          <w:szCs w:val="28"/>
        </w:rPr>
        <w:object w:dxaOrig="1260" w:dyaOrig="279">
          <v:shape id="_x0000_i1046" type="#_x0000_t75" style="width:63pt;height:14.4pt" o:ole="">
            <v:imagedata r:id="rId46" o:title=""/>
          </v:shape>
          <o:OLEObject Type="Embed" ProgID="Equation.DSMT4" ShapeID="_x0000_i1046" DrawAspect="Content" ObjectID="_1543610011" r:id="rId47"/>
        </w:object>
      </w:r>
      <w:r w:rsidRPr="005C1A4F">
        <w:rPr>
          <w:rFonts w:ascii="Times New Roman" w:hAnsi="Times New Roman" w:cs="Times New Roman"/>
          <w:sz w:val="28"/>
          <w:szCs w:val="28"/>
        </w:rPr>
        <w:t>.</w:t>
      </w:r>
      <w:r w:rsidR="00E30B71" w:rsidRPr="005C1A4F">
        <w:rPr>
          <w:rFonts w:ascii="Times New Roman" w:hAnsi="Times New Roman" w:cs="Times New Roman"/>
          <w:sz w:val="28"/>
          <w:szCs w:val="28"/>
        </w:rPr>
        <w:br/>
      </w:r>
    </w:p>
    <w:p w:rsidR="00E30B71" w:rsidRPr="005C1A4F" w:rsidRDefault="005C1A4F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5C1A4F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5C1A4F">
        <w:rPr>
          <w:rFonts w:ascii="Times New Roman" w:hAnsi="Times New Roman" w:cs="Times New Roman"/>
          <w:sz w:val="28"/>
          <w:szCs w:val="28"/>
        </w:rPr>
        <w:t xml:space="preserve"> неразвернутый угол и отрезок. На сторонах данного угла постройте точки, удаленные от вершины угла на расстояние, равное половине данного отрезка.</w:t>
      </w:r>
      <w:r w:rsidR="00E30B71" w:rsidRPr="005C1A4F">
        <w:rPr>
          <w:rFonts w:ascii="Times New Roman" w:hAnsi="Times New Roman" w:cs="Times New Roman"/>
          <w:sz w:val="28"/>
          <w:szCs w:val="28"/>
        </w:rPr>
        <w:br/>
      </w:r>
    </w:p>
    <w:p w:rsidR="00E30B71" w:rsidRPr="00424D82" w:rsidRDefault="00E30B71" w:rsidP="0032797B">
      <w:pPr>
        <w:rPr>
          <w:rFonts w:ascii="Times New Roman" w:hAnsi="Times New Roman" w:cs="Times New Roman"/>
          <w:sz w:val="28"/>
          <w:szCs w:val="28"/>
        </w:rPr>
      </w:pPr>
    </w:p>
    <w:sectPr w:rsidR="00E30B71" w:rsidRPr="00424D82" w:rsidSect="0007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690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F24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97B"/>
    <w:rsid w:val="00003DEC"/>
    <w:rsid w:val="000708D0"/>
    <w:rsid w:val="000800AF"/>
    <w:rsid w:val="000E50C6"/>
    <w:rsid w:val="00130DDF"/>
    <w:rsid w:val="001655E7"/>
    <w:rsid w:val="00166A92"/>
    <w:rsid w:val="0024256D"/>
    <w:rsid w:val="00297D53"/>
    <w:rsid w:val="002E1070"/>
    <w:rsid w:val="002E6E98"/>
    <w:rsid w:val="00325209"/>
    <w:rsid w:val="0032797B"/>
    <w:rsid w:val="003D0B81"/>
    <w:rsid w:val="00424D82"/>
    <w:rsid w:val="004F3A00"/>
    <w:rsid w:val="005712FF"/>
    <w:rsid w:val="00584698"/>
    <w:rsid w:val="00593DCF"/>
    <w:rsid w:val="005B2F55"/>
    <w:rsid w:val="005B5AFF"/>
    <w:rsid w:val="005C1A4F"/>
    <w:rsid w:val="005D5C87"/>
    <w:rsid w:val="00690B7F"/>
    <w:rsid w:val="007305F6"/>
    <w:rsid w:val="007A2C24"/>
    <w:rsid w:val="007E31FE"/>
    <w:rsid w:val="007F217F"/>
    <w:rsid w:val="0084701D"/>
    <w:rsid w:val="00873A4A"/>
    <w:rsid w:val="009615B7"/>
    <w:rsid w:val="00AD2561"/>
    <w:rsid w:val="00AE293E"/>
    <w:rsid w:val="00B04DD8"/>
    <w:rsid w:val="00B05EBE"/>
    <w:rsid w:val="00BB324E"/>
    <w:rsid w:val="00C1629E"/>
    <w:rsid w:val="00C24482"/>
    <w:rsid w:val="00C82AE6"/>
    <w:rsid w:val="00D03CDA"/>
    <w:rsid w:val="00DC2449"/>
    <w:rsid w:val="00E30B71"/>
    <w:rsid w:val="00E4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41</cp:revision>
  <dcterms:created xsi:type="dcterms:W3CDTF">2016-10-02T16:35:00Z</dcterms:created>
  <dcterms:modified xsi:type="dcterms:W3CDTF">2016-12-18T20:45:00Z</dcterms:modified>
</cp:coreProperties>
</file>