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39" w:rsidRPr="00460339" w:rsidRDefault="00460339" w:rsidP="004603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03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Задачи на взвешивание</w:t>
      </w:r>
    </w:p>
    <w:p w:rsidR="00460339" w:rsidRPr="00460339" w:rsidRDefault="00460339" w:rsidP="0046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39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Достаточно распространённый вид математических задач. </w:t>
      </w:r>
      <w:proofErr w:type="gramStart"/>
      <w:r w:rsidRPr="00460339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В таких задачах от решающего требуется локализовать отличающийся от остальных предмет по весу за ограниченное число взвешиваний.</w:t>
      </w:r>
      <w:proofErr w:type="gramEnd"/>
      <w:r w:rsidRPr="00460339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 Поиск решения в этом случае осуществляется путем операций сравнения, правда, не только одиночных элементов, но и групп элементов между собой.</w:t>
      </w:r>
    </w:p>
    <w:p w:rsidR="00460339" w:rsidRPr="00460339" w:rsidRDefault="00460339" w:rsidP="004603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39">
        <w:rPr>
          <w:rFonts w:ascii="Trebuchet MS" w:eastAsia="Times New Roman" w:hAnsi="Trebuchet MS" w:cs="Times New Roman"/>
          <w:sz w:val="24"/>
          <w:szCs w:val="24"/>
          <w:u w:val="single"/>
          <w:shd w:val="clear" w:color="auto" w:fill="FFFFFF"/>
          <w:lang w:eastAsia="ru-RU"/>
        </w:rPr>
        <w:t>Рассмотрим этот метод на примере решения задачи:</w:t>
      </w:r>
    </w:p>
    <w:p w:rsidR="00460339" w:rsidRPr="00460339" w:rsidRDefault="00460339" w:rsidP="0046033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39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 xml:space="preserve">У Буратино есть 27 золотых монет. Но известно, что Кот </w:t>
      </w:r>
      <w:proofErr w:type="spellStart"/>
      <w:r w:rsidRPr="00460339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>Базилио</w:t>
      </w:r>
      <w:proofErr w:type="spellEnd"/>
      <w:r w:rsidRPr="00460339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 xml:space="preserve"> заменил одну монету </w:t>
      </w:r>
      <w:proofErr w:type="gramStart"/>
      <w:r w:rsidRPr="00460339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>на</w:t>
      </w:r>
      <w:proofErr w:type="gramEnd"/>
      <w:r w:rsidRPr="00460339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 xml:space="preserve"> фальшивую, а она по весу тяжелее настоящих. Как за три взвешивания на чашечных весах без гирь Буратино определить фальшивую монету? </w:t>
      </w:r>
    </w:p>
    <w:p w:rsidR="00460339" w:rsidRPr="00460339" w:rsidRDefault="00460339" w:rsidP="0046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39">
        <w:rPr>
          <w:rFonts w:ascii="Trebuchet MS" w:eastAsia="Times New Roman" w:hAnsi="Trebuchet MS" w:cs="Times New Roman"/>
          <w:i/>
          <w:iCs/>
          <w:color w:val="FF5D5C"/>
          <w:sz w:val="24"/>
          <w:szCs w:val="24"/>
          <w:lang w:eastAsia="ru-RU"/>
        </w:rPr>
        <w:t>Решение:</w:t>
      </w:r>
    </w:p>
    <w:p w:rsidR="00460339" w:rsidRPr="00460339" w:rsidRDefault="00460339" w:rsidP="0046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39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Разделим монеты на 3 кучки по 9 монет. Положим на чаши весов первую и вторую кучки; по результату этого взвешивания мы точно узнаем, в какой из кучек находится фальшивка (если весы покажут равенство, то она - в третьей кучке). Теперь, аналогично, разделим выбранную кучку на три части по три монеты, положим на весы две из этих частей и определим, в какой из частей находится фальшивая монета. Наконец, остается из трех монет определить более </w:t>
      </w:r>
      <w:proofErr w:type="gramStart"/>
      <w:r w:rsidRPr="00460339">
        <w:rPr>
          <w:rFonts w:ascii="Trebuchet MS" w:eastAsia="Times New Roman" w:hAnsi="Trebuchet MS" w:cs="Times New Roman"/>
          <w:sz w:val="20"/>
          <w:szCs w:val="20"/>
          <w:lang w:eastAsia="ru-RU"/>
        </w:rPr>
        <w:t>тяжелую</w:t>
      </w:r>
      <w:proofErr w:type="gramEnd"/>
      <w:r w:rsidRPr="00460339">
        <w:rPr>
          <w:rFonts w:ascii="Trebuchet MS" w:eastAsia="Times New Roman" w:hAnsi="Trebuchet MS" w:cs="Times New Roman"/>
          <w:sz w:val="20"/>
          <w:szCs w:val="20"/>
          <w:lang w:eastAsia="ru-RU"/>
        </w:rPr>
        <w:t>: кладем на чаши весов по 1 монете - фальшивкой является более тяжелая; если же на весах равенство, то фальшивой является третья монета из части. Задача решена.</w:t>
      </w:r>
    </w:p>
    <w:p w:rsidR="006560CF" w:rsidRDefault="006560CF"/>
    <w:sectPr w:rsidR="006560CF" w:rsidSect="0065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339"/>
    <w:rsid w:val="00460339"/>
    <w:rsid w:val="0065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CF"/>
  </w:style>
  <w:style w:type="paragraph" w:styleId="1">
    <w:name w:val="heading 1"/>
    <w:basedOn w:val="a"/>
    <w:link w:val="10"/>
    <w:uiPriority w:val="9"/>
    <w:qFormat/>
    <w:rsid w:val="0046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2017-02-18T16:06:00Z</dcterms:created>
  <dcterms:modified xsi:type="dcterms:W3CDTF">2017-02-18T16:06:00Z</dcterms:modified>
</cp:coreProperties>
</file>