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0A62DD" w:rsidP="00BE726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BC69AF" w:rsidRPr="009C15AA">
        <w:rPr>
          <w:rFonts w:ascii="Times New Roman" w:hAnsi="Times New Roman" w:cs="Times New Roman"/>
          <w:b/>
          <w:i/>
          <w:sz w:val="32"/>
          <w:szCs w:val="32"/>
        </w:rPr>
        <w:t>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алгебре №</w:t>
      </w:r>
      <w:r w:rsidR="00C00E51">
        <w:rPr>
          <w:rFonts w:ascii="Times New Roman" w:hAnsi="Times New Roman" w:cs="Times New Roman"/>
          <w:b/>
          <w:i/>
          <w:sz w:val="32"/>
          <w:szCs w:val="32"/>
        </w:rPr>
        <w:t>2</w:t>
      </w:r>
    </w:p>
    <w:p w:rsidR="000A62DD" w:rsidRDefault="000A62DD" w:rsidP="00BE726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C00E51">
        <w:rPr>
          <w:rFonts w:ascii="Times New Roman" w:hAnsi="Times New Roman" w:cs="Times New Roman"/>
          <w:b/>
          <w:i/>
          <w:sz w:val="32"/>
          <w:szCs w:val="32"/>
        </w:rPr>
        <w:t>Уравнения с одним неизвестным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C15AA" w:rsidRPr="00506372" w:rsidRDefault="009C15AA" w:rsidP="00BE726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1A08" w:rsidRDefault="003F1A08" w:rsidP="00BE7265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 w:rsidR="00BC69AF" w:rsidRPr="009C15AA">
        <w:rPr>
          <w:rFonts w:ascii="Times New Roman" w:hAnsi="Times New Roman" w:cs="Times New Roman"/>
          <w:spacing w:val="20"/>
          <w:sz w:val="28"/>
          <w:szCs w:val="28"/>
        </w:rPr>
        <w:t>1</w:t>
      </w:r>
    </w:p>
    <w:p w:rsidR="00BE7265" w:rsidRPr="00BE7265" w:rsidRDefault="00BE7265" w:rsidP="00BE7265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C33FAA" w:rsidRPr="00BC69AF" w:rsidRDefault="00916B19" w:rsidP="00BE7265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="00BC69AF" w:rsidRPr="00BC6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B92F72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16.8pt" o:ole="">
            <v:imagedata r:id="rId5" o:title=""/>
          </v:shape>
          <o:OLEObject Type="Embed" ProgID="Equation.DSMT4" ShapeID="_x0000_i1025" DrawAspect="Content" ObjectID="_1538763134" r:id="rId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BC6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916B19">
        <w:rPr>
          <w:rFonts w:ascii="Times New Roman" w:hAnsi="Times New Roman" w:cs="Times New Roman"/>
          <w:position w:val="-6"/>
          <w:sz w:val="28"/>
          <w:szCs w:val="28"/>
        </w:rPr>
        <w:object w:dxaOrig="1540" w:dyaOrig="300">
          <v:shape id="_x0000_i1026" type="#_x0000_t75" style="width:77.4pt;height:15pt" o:ole="">
            <v:imagedata r:id="rId7" o:title=""/>
          </v:shape>
          <o:OLEObject Type="Embed" ProgID="Equation.DSMT4" ShapeID="_x0000_i1026" DrawAspect="Content" ObjectID="_1538763135" r:id="rId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BC6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B92F72">
        <w:rPr>
          <w:rFonts w:ascii="Times New Roman" w:hAnsi="Times New Roman" w:cs="Times New Roman"/>
          <w:position w:val="-10"/>
          <w:sz w:val="28"/>
          <w:szCs w:val="28"/>
        </w:rPr>
        <w:object w:dxaOrig="1860" w:dyaOrig="340">
          <v:shape id="_x0000_i1027" type="#_x0000_t75" style="width:93pt;height:16.8pt" o:ole="">
            <v:imagedata r:id="rId9" o:title=""/>
          </v:shape>
          <o:OLEObject Type="Embed" ProgID="Equation.DSMT4" ShapeID="_x0000_i1027" DrawAspect="Content" ObjectID="_1538763136" r:id="rId1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BC69AF">
        <w:rPr>
          <w:rFonts w:ascii="Times New Roman" w:hAnsi="Times New Roman" w:cs="Times New Roman"/>
          <w:sz w:val="28"/>
          <w:szCs w:val="28"/>
        </w:rPr>
        <w:br/>
      </w:r>
    </w:p>
    <w:p w:rsidR="003F1A08" w:rsidRPr="00BC69AF" w:rsidRDefault="00211727" w:rsidP="00B92F72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 с помощью уравнения.</w:t>
      </w:r>
      <w:r>
        <w:rPr>
          <w:rFonts w:ascii="Times New Roman" w:hAnsi="Times New Roman" w:cs="Times New Roman"/>
          <w:sz w:val="28"/>
          <w:szCs w:val="28"/>
        </w:rPr>
        <w:br/>
      </w:r>
      <w:r w:rsidR="00E770EA">
        <w:rPr>
          <w:rFonts w:ascii="Times New Roman" w:hAnsi="Times New Roman" w:cs="Times New Roman"/>
          <w:sz w:val="28"/>
          <w:szCs w:val="28"/>
        </w:rPr>
        <w:t>Проволоку длиной 578 м разрезали на три части. Первая часть на 23 м длиннее второй. Третья часть в три раза длиннее второй. Найдите длину каждой части.</w:t>
      </w:r>
      <w:r w:rsidR="00B92F72">
        <w:rPr>
          <w:rFonts w:ascii="Times New Roman" w:hAnsi="Times New Roman" w:cs="Times New Roman"/>
          <w:sz w:val="28"/>
          <w:szCs w:val="28"/>
        </w:rPr>
        <w:br/>
      </w:r>
    </w:p>
    <w:p w:rsidR="00180E66" w:rsidRPr="00B92F72" w:rsidRDefault="00356712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="001013A8">
        <w:rPr>
          <w:rFonts w:ascii="Times New Roman" w:hAnsi="Times New Roman" w:cs="Times New Roman"/>
          <w:sz w:val="28"/>
          <w:szCs w:val="28"/>
        </w:rPr>
        <w:t xml:space="preserve">  </w:t>
      </w:r>
      <w:r w:rsidRPr="00BC69AF">
        <w:rPr>
          <w:rFonts w:ascii="Times New Roman" w:hAnsi="Times New Roman" w:cs="Times New Roman"/>
          <w:position w:val="-10"/>
          <w:sz w:val="28"/>
          <w:szCs w:val="28"/>
        </w:rPr>
        <w:object w:dxaOrig="3019" w:dyaOrig="340">
          <v:shape id="_x0000_i1028" type="#_x0000_t75" style="width:150.6pt;height:16.8pt" o:ole="">
            <v:imagedata r:id="rId11" o:title=""/>
          </v:shape>
          <o:OLEObject Type="Embed" ProgID="Equation.DSMT4" ShapeID="_x0000_i1028" DrawAspect="Content" ObjectID="_1538763137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506372">
        <w:rPr>
          <w:rFonts w:ascii="Times New Roman" w:hAnsi="Times New Roman" w:cs="Times New Roman"/>
          <w:sz w:val="28"/>
          <w:szCs w:val="28"/>
        </w:rPr>
        <w:br/>
      </w:r>
    </w:p>
    <w:p w:rsidR="003F1A08" w:rsidRPr="00BC69AF" w:rsidRDefault="00FF03A7" w:rsidP="00FF03A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r w:rsidRPr="00FF03A7">
        <w:rPr>
          <w:rFonts w:ascii="Times New Roman" w:hAnsi="Times New Roman" w:cs="Times New Roman"/>
          <w:position w:val="-28"/>
          <w:sz w:val="28"/>
          <w:szCs w:val="28"/>
        </w:rPr>
        <w:object w:dxaOrig="2420" w:dyaOrig="720">
          <v:shape id="_x0000_i1029" type="#_x0000_t75" style="width:121.2pt;height:35.4pt" o:ole="">
            <v:imagedata r:id="rId13" o:title=""/>
          </v:shape>
          <o:OLEObject Type="Embed" ProgID="Equation.DSMT4" ShapeID="_x0000_i1029" DrawAspect="Content" ObjectID="_1538763138" r:id="rId14"/>
        </w:object>
      </w:r>
      <w:r w:rsidR="003A28EE">
        <w:rPr>
          <w:rFonts w:ascii="Times New Roman" w:hAnsi="Times New Roman" w:cs="Times New Roman"/>
          <w:sz w:val="28"/>
          <w:szCs w:val="28"/>
        </w:rPr>
        <w:t>.</w:t>
      </w:r>
      <w:r w:rsidR="003A28EE">
        <w:rPr>
          <w:rFonts w:ascii="Times New Roman" w:hAnsi="Times New Roman" w:cs="Times New Roman"/>
          <w:sz w:val="28"/>
          <w:szCs w:val="28"/>
        </w:rPr>
        <w:br/>
      </w:r>
    </w:p>
    <w:p w:rsidR="003F1A08" w:rsidRPr="007912ED" w:rsidRDefault="00B54838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 с помощью уравнения.</w:t>
      </w:r>
      <w:r w:rsidR="00180E66" w:rsidRPr="00BC69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69AF">
        <w:rPr>
          <w:rFonts w:ascii="Times New Roman" w:eastAsiaTheme="minorEastAsia" w:hAnsi="Times New Roman" w:cs="Times New Roman"/>
          <w:sz w:val="28"/>
          <w:szCs w:val="28"/>
        </w:rPr>
        <w:br/>
      </w:r>
      <w:r w:rsidR="00642022">
        <w:rPr>
          <w:rFonts w:ascii="Times New Roman" w:eastAsiaTheme="minorEastAsia" w:hAnsi="Times New Roman" w:cs="Times New Roman"/>
          <w:sz w:val="28"/>
          <w:szCs w:val="28"/>
        </w:rPr>
        <w:t>В двух бригадах было одинаковое количество рабочих</w:t>
      </w:r>
      <w:proofErr w:type="gramStart"/>
      <w:r w:rsidR="00642022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642022">
        <w:rPr>
          <w:rFonts w:ascii="Times New Roman" w:eastAsiaTheme="minorEastAsia" w:hAnsi="Times New Roman" w:cs="Times New Roman"/>
          <w:sz w:val="28"/>
          <w:szCs w:val="28"/>
        </w:rPr>
        <w:t xml:space="preserve"> После того, как из первой бригады перевели во вторую 8 рабочих, в ней стало в 3 раза меньше рабочих, чем во второй бригаде. Сколько рабочих было в каждой бригаде первоначально?</w:t>
      </w:r>
      <w:r w:rsidR="007912ED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7912ED" w:rsidRPr="00702650" w:rsidRDefault="007912ED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D501DA">
        <w:rPr>
          <w:rFonts w:ascii="Times New Roman" w:hAnsi="Times New Roman" w:cs="Times New Roman"/>
          <w:sz w:val="28"/>
          <w:szCs w:val="28"/>
        </w:rPr>
        <w:t xml:space="preserve">При каком </w:t>
      </w:r>
      <w:proofErr w:type="gramStart"/>
      <w:r w:rsidR="00D501DA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="00D501DA">
        <w:rPr>
          <w:rFonts w:ascii="Times New Roman" w:hAnsi="Times New Roman" w:cs="Times New Roman"/>
          <w:sz w:val="28"/>
          <w:szCs w:val="28"/>
        </w:rPr>
        <w:t xml:space="preserve"> </w:t>
      </w:r>
      <w:r w:rsidR="00BD7032">
        <w:rPr>
          <w:rFonts w:ascii="Times New Roman" w:hAnsi="Times New Roman" w:cs="Times New Roman"/>
          <w:sz w:val="28"/>
          <w:szCs w:val="28"/>
        </w:rPr>
        <w:t xml:space="preserve"> </w:t>
      </w:r>
      <w:r w:rsidR="00BD7032" w:rsidRPr="00BD7032">
        <w:rPr>
          <w:rFonts w:ascii="Times New Roman" w:hAnsi="Times New Roman" w:cs="Times New Roman"/>
          <w:i/>
          <w:sz w:val="28"/>
          <w:szCs w:val="28"/>
        </w:rPr>
        <w:t>а</w:t>
      </w:r>
      <w:r w:rsidR="00BD7032">
        <w:rPr>
          <w:rFonts w:ascii="Times New Roman" w:hAnsi="Times New Roman" w:cs="Times New Roman"/>
          <w:sz w:val="28"/>
          <w:szCs w:val="28"/>
        </w:rPr>
        <w:t xml:space="preserve"> </w:t>
      </w:r>
      <w:r w:rsidR="00D501DA">
        <w:rPr>
          <w:rFonts w:ascii="Times New Roman" w:hAnsi="Times New Roman" w:cs="Times New Roman"/>
          <w:sz w:val="28"/>
          <w:szCs w:val="28"/>
        </w:rPr>
        <w:t xml:space="preserve"> </w:t>
      </w:r>
      <w:r w:rsidR="00BD7032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D501DA">
        <w:rPr>
          <w:rFonts w:ascii="Times New Roman" w:hAnsi="Times New Roman" w:cs="Times New Roman"/>
          <w:sz w:val="28"/>
          <w:szCs w:val="28"/>
        </w:rPr>
        <w:t xml:space="preserve"> </w:t>
      </w:r>
      <w:r w:rsidR="00BD7032" w:rsidRPr="00BC69AF">
        <w:rPr>
          <w:rFonts w:ascii="Times New Roman" w:hAnsi="Times New Roman" w:cs="Times New Roman"/>
          <w:position w:val="-10"/>
          <w:sz w:val="28"/>
          <w:szCs w:val="28"/>
        </w:rPr>
        <w:object w:dxaOrig="2220" w:dyaOrig="340">
          <v:shape id="_x0000_i1030" type="#_x0000_t75" style="width:111pt;height:16.8pt" o:ole="">
            <v:imagedata r:id="rId15" o:title=""/>
          </v:shape>
          <o:OLEObject Type="Embed" ProgID="Equation.DSMT4" ShapeID="_x0000_i1030" DrawAspect="Content" ObjectID="_1538763139" r:id="rId16"/>
        </w:object>
      </w:r>
      <w:r w:rsidR="00BD70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01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7032">
        <w:rPr>
          <w:rFonts w:ascii="Times New Roman" w:eastAsiaTheme="minorEastAsia" w:hAnsi="Times New Roman" w:cs="Times New Roman"/>
          <w:sz w:val="28"/>
          <w:szCs w:val="28"/>
        </w:rPr>
        <w:t>имеет бе</w:t>
      </w:r>
      <w:r w:rsidR="00BD7032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BD7032">
        <w:rPr>
          <w:rFonts w:ascii="Times New Roman" w:eastAsiaTheme="minorEastAsia" w:hAnsi="Times New Roman" w:cs="Times New Roman"/>
          <w:sz w:val="28"/>
          <w:szCs w:val="28"/>
        </w:rPr>
        <w:t>конечно много корней?</w:t>
      </w:r>
      <w:r w:rsidR="00702650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702650" w:rsidRDefault="00702650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A10D93">
        <w:rPr>
          <w:rFonts w:ascii="Times New Roman" w:hAnsi="Times New Roman" w:cs="Times New Roman"/>
          <w:sz w:val="28"/>
          <w:szCs w:val="28"/>
        </w:rPr>
        <w:t xml:space="preserve">Найдите корни уравнения </w:t>
      </w:r>
      <w:r w:rsidR="00A10D93" w:rsidRPr="00A10D93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31" type="#_x0000_t75" style="width:60pt;height:21pt" o:ole="">
            <v:imagedata r:id="rId17" o:title=""/>
          </v:shape>
          <o:OLEObject Type="Embed" ProgID="Equation.DSMT4" ShapeID="_x0000_i1031" DrawAspect="Content" ObjectID="_1538763140" r:id="rId18"/>
        </w:object>
      </w:r>
      <w:r w:rsidR="00A10D93">
        <w:rPr>
          <w:rFonts w:ascii="Times New Roman" w:hAnsi="Times New Roman" w:cs="Times New Roman"/>
          <w:sz w:val="28"/>
          <w:szCs w:val="28"/>
        </w:rPr>
        <w:t>.</w:t>
      </w:r>
      <w:r w:rsidR="00265AFB">
        <w:rPr>
          <w:rFonts w:ascii="Times New Roman" w:hAnsi="Times New Roman" w:cs="Times New Roman"/>
          <w:sz w:val="28"/>
          <w:szCs w:val="28"/>
        </w:rPr>
        <w:br/>
      </w:r>
    </w:p>
    <w:p w:rsidR="00A10D93" w:rsidRDefault="00D501DA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Найдите значение </w:t>
      </w:r>
      <w:r w:rsidRPr="00D501D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котором имеют общий корень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D501DA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2" type="#_x0000_t75" style="width:58.2pt;height:15pt" o:ole="">
            <v:imagedata r:id="rId19" o:title=""/>
          </v:shape>
          <o:OLEObject Type="Embed" ProgID="Equation.DSMT4" ShapeID="_x0000_i1032" DrawAspect="Content" ObjectID="_153876314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Pr="00D501DA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33" type="#_x0000_t75" style="width:58.8pt;height:15pt" o:ole="">
            <v:imagedata r:id="rId21" o:title=""/>
          </v:shape>
          <o:OLEObject Type="Embed" ProgID="Equation.DSMT4" ShapeID="_x0000_i1033" DrawAspect="Content" ObjectID="_1538763142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265AFB">
        <w:rPr>
          <w:rFonts w:ascii="Times New Roman" w:hAnsi="Times New Roman" w:cs="Times New Roman"/>
          <w:sz w:val="28"/>
          <w:szCs w:val="28"/>
        </w:rPr>
        <w:br/>
      </w:r>
    </w:p>
    <w:p w:rsidR="00FF7E7B" w:rsidRPr="00BC69AF" w:rsidRDefault="0059752C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Pr="0059752C">
        <w:rPr>
          <w:rFonts w:ascii="Times New Roman" w:hAnsi="Times New Roman" w:cs="Times New Roman"/>
          <w:sz w:val="28"/>
          <w:szCs w:val="28"/>
        </w:rPr>
        <w:t>В одной из двух одинаковых цистерн содержится 34 т, а в др</w:t>
      </w:r>
      <w:r w:rsidRPr="005975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гой </w:t>
      </w:r>
      <w:r w:rsidRPr="0059752C">
        <w:rPr>
          <w:rFonts w:ascii="Times New Roman" w:hAnsi="Times New Roman" w:cs="Times New Roman"/>
          <w:sz w:val="28"/>
          <w:szCs w:val="28"/>
        </w:rPr>
        <w:t>48 т нефти. Для полной заливки цистерн в одну добавили в 2 раза бол</w:t>
      </w:r>
      <w:r w:rsidRPr="0059752C">
        <w:rPr>
          <w:rFonts w:ascii="Times New Roman" w:hAnsi="Times New Roman" w:cs="Times New Roman"/>
          <w:sz w:val="28"/>
          <w:szCs w:val="28"/>
        </w:rPr>
        <w:t>ь</w:t>
      </w:r>
      <w:r w:rsidRPr="0059752C">
        <w:rPr>
          <w:rFonts w:ascii="Times New Roman" w:hAnsi="Times New Roman" w:cs="Times New Roman"/>
          <w:sz w:val="28"/>
          <w:szCs w:val="28"/>
        </w:rPr>
        <w:t>ше нефти, чем в другую. Сколько тонн нефти добавили в каждую цисте</w:t>
      </w:r>
      <w:r w:rsidRPr="0059752C">
        <w:rPr>
          <w:rFonts w:ascii="Times New Roman" w:hAnsi="Times New Roman" w:cs="Times New Roman"/>
          <w:sz w:val="28"/>
          <w:szCs w:val="28"/>
        </w:rPr>
        <w:t>р</w:t>
      </w:r>
      <w:r w:rsidRPr="0059752C">
        <w:rPr>
          <w:rFonts w:ascii="Times New Roman" w:hAnsi="Times New Roman" w:cs="Times New Roman"/>
          <w:sz w:val="28"/>
          <w:szCs w:val="28"/>
        </w:rPr>
        <w:t>ну?</w:t>
      </w:r>
    </w:p>
    <w:p w:rsidR="001F4AB9" w:rsidRDefault="001F4AB9" w:rsidP="001F4AB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алгебре №2</w:t>
      </w:r>
    </w:p>
    <w:p w:rsidR="001F4AB9" w:rsidRDefault="001F4AB9" w:rsidP="001F4AB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«Уравнения с одним неизвестным»</w:t>
      </w:r>
    </w:p>
    <w:p w:rsidR="001F4AB9" w:rsidRPr="00506372" w:rsidRDefault="001F4AB9" w:rsidP="001F4AB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4AB9" w:rsidRDefault="001F4AB9" w:rsidP="001F4AB9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20"/>
          <w:sz w:val="28"/>
          <w:szCs w:val="28"/>
        </w:rPr>
        <w:t>2</w:t>
      </w:r>
    </w:p>
    <w:p w:rsidR="001F4AB9" w:rsidRPr="00BE7265" w:rsidRDefault="001F4AB9" w:rsidP="001F4AB9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1F4AB9" w:rsidRPr="00BC69AF" w:rsidRDefault="001F4AB9" w:rsidP="000B7E57">
      <w:pPr>
        <w:pStyle w:val="a3"/>
        <w:numPr>
          <w:ilvl w:val="0"/>
          <w:numId w:val="7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Pr="00BC6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F57540" w:rsidRPr="00B92F72">
        <w:rPr>
          <w:rFonts w:ascii="Times New Roman" w:hAnsi="Times New Roman" w:cs="Times New Roman"/>
          <w:position w:val="-10"/>
          <w:sz w:val="28"/>
          <w:szCs w:val="28"/>
        </w:rPr>
        <w:object w:dxaOrig="1500" w:dyaOrig="340">
          <v:shape id="_x0000_i1034" type="#_x0000_t75" style="width:75pt;height:16.8pt" o:ole="">
            <v:imagedata r:id="rId23" o:title=""/>
          </v:shape>
          <o:OLEObject Type="Embed" ProgID="Equation.DSMT4" ShapeID="_x0000_i1034" DrawAspect="Content" ObjectID="_1538763143" r:id="rId2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BC6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F57540" w:rsidRPr="00916B19">
        <w:rPr>
          <w:rFonts w:ascii="Times New Roman" w:hAnsi="Times New Roman" w:cs="Times New Roman"/>
          <w:position w:val="-6"/>
          <w:sz w:val="28"/>
          <w:szCs w:val="28"/>
        </w:rPr>
        <w:object w:dxaOrig="1700" w:dyaOrig="300">
          <v:shape id="_x0000_i1035" type="#_x0000_t75" style="width:85.2pt;height:15pt" o:ole="">
            <v:imagedata r:id="rId25" o:title=""/>
          </v:shape>
          <o:OLEObject Type="Embed" ProgID="Equation.DSMT4" ShapeID="_x0000_i1035" DrawAspect="Content" ObjectID="_1538763144" r:id="rId2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BC6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F57540" w:rsidRPr="00B92F72">
        <w:rPr>
          <w:rFonts w:ascii="Times New Roman" w:hAnsi="Times New Roman" w:cs="Times New Roman"/>
          <w:position w:val="-10"/>
          <w:sz w:val="28"/>
          <w:szCs w:val="28"/>
        </w:rPr>
        <w:object w:dxaOrig="1980" w:dyaOrig="340">
          <v:shape id="_x0000_i1036" type="#_x0000_t75" style="width:99pt;height:16.8pt" o:ole="">
            <v:imagedata r:id="rId27" o:title=""/>
          </v:shape>
          <o:OLEObject Type="Embed" ProgID="Equation.DSMT4" ShapeID="_x0000_i1036" DrawAspect="Content" ObjectID="_1538763145" r:id="rId2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BC69AF">
        <w:rPr>
          <w:rFonts w:ascii="Times New Roman" w:hAnsi="Times New Roman" w:cs="Times New Roman"/>
          <w:sz w:val="28"/>
          <w:szCs w:val="28"/>
        </w:rPr>
        <w:br/>
      </w:r>
    </w:p>
    <w:p w:rsidR="001F4AB9" w:rsidRPr="00BC69AF" w:rsidRDefault="001F4AB9" w:rsidP="000B7E57">
      <w:pPr>
        <w:pStyle w:val="a3"/>
        <w:numPr>
          <w:ilvl w:val="0"/>
          <w:numId w:val="7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 с помощью уравнения.</w:t>
      </w:r>
      <w:r>
        <w:rPr>
          <w:rFonts w:ascii="Times New Roman" w:hAnsi="Times New Roman" w:cs="Times New Roman"/>
          <w:sz w:val="28"/>
          <w:szCs w:val="28"/>
        </w:rPr>
        <w:br/>
      </w:r>
      <w:r w:rsidR="00E42CE7" w:rsidRPr="00E42CE7">
        <w:rPr>
          <w:rFonts w:ascii="Times New Roman" w:hAnsi="Times New Roman" w:cs="Times New Roman"/>
          <w:sz w:val="28"/>
          <w:szCs w:val="28"/>
        </w:rPr>
        <w:t>За три дня туристы прошли 70 км. В первый день они прошли в 2 раза больше, ч</w:t>
      </w:r>
      <w:r w:rsidR="00E42CE7">
        <w:rPr>
          <w:rFonts w:ascii="Times New Roman" w:hAnsi="Times New Roman" w:cs="Times New Roman"/>
          <w:sz w:val="28"/>
          <w:szCs w:val="28"/>
        </w:rPr>
        <w:t xml:space="preserve">ем во второй день, а в третий </w:t>
      </w:r>
      <w:r w:rsidR="00E42CE7" w:rsidRPr="00E42CE7">
        <w:rPr>
          <w:rFonts w:ascii="Times New Roman" w:hAnsi="Times New Roman" w:cs="Times New Roman"/>
          <w:sz w:val="28"/>
          <w:szCs w:val="28"/>
        </w:rPr>
        <w:t>на 10 км больше, чем во второй. Какой путь был пройден туристами в каждый из трёх дней?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4AB9" w:rsidRPr="00B92F72" w:rsidRDefault="001F4AB9" w:rsidP="000B7E57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r w:rsidR="006F2C1E" w:rsidRPr="00BC69AF">
        <w:rPr>
          <w:rFonts w:ascii="Times New Roman" w:hAnsi="Times New Roman" w:cs="Times New Roman"/>
          <w:position w:val="-10"/>
          <w:sz w:val="28"/>
          <w:szCs w:val="28"/>
        </w:rPr>
        <w:object w:dxaOrig="3120" w:dyaOrig="340">
          <v:shape id="_x0000_i1037" type="#_x0000_t75" style="width:155.4pt;height:16.8pt" o:ole="">
            <v:imagedata r:id="rId29" o:title=""/>
          </v:shape>
          <o:OLEObject Type="Embed" ProgID="Equation.DSMT4" ShapeID="_x0000_i1037" DrawAspect="Content" ObjectID="_1538763146" r:id="rId3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4AB9" w:rsidRPr="00BC69AF" w:rsidRDefault="001F4AB9" w:rsidP="000B7E57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r w:rsidR="00611D9C" w:rsidRPr="00FF03A7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38" type="#_x0000_t75" style="width:130.2pt;height:35.4pt" o:ole="">
            <v:imagedata r:id="rId31" o:title=""/>
          </v:shape>
          <o:OLEObject Type="Embed" ProgID="Equation.DSMT4" ShapeID="_x0000_i1038" DrawAspect="Content" ObjectID="_1538763147" r:id="rId3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4AB9" w:rsidRPr="007912ED" w:rsidRDefault="001F4AB9" w:rsidP="000B7E57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 с помощью уравнения.</w:t>
      </w:r>
      <w:r w:rsidRPr="00BC69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В двух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папках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было одинаковое количество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тетрадей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После того, как из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второй папки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переложили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первую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тетрадей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в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 xml:space="preserve">первой папке тетрадей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стало в 3 раза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больше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чем во второй. Сколько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 xml:space="preserve">тетрадей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было в каждой </w:t>
      </w:r>
      <w:r w:rsidR="00EC3AD9">
        <w:rPr>
          <w:rFonts w:ascii="Times New Roman" w:eastAsiaTheme="minorEastAsia" w:hAnsi="Times New Roman" w:cs="Times New Roman"/>
          <w:sz w:val="28"/>
          <w:szCs w:val="28"/>
        </w:rPr>
        <w:t>папке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первоначально?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1F4AB9" w:rsidRPr="00702650" w:rsidRDefault="001F4AB9" w:rsidP="000B7E57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При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03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уравнение  </w:t>
      </w:r>
      <w:r w:rsidR="00752113" w:rsidRPr="00BC69AF">
        <w:rPr>
          <w:rFonts w:ascii="Times New Roman" w:hAnsi="Times New Roman" w:cs="Times New Roman"/>
          <w:position w:val="-10"/>
          <w:sz w:val="28"/>
          <w:szCs w:val="28"/>
        </w:rPr>
        <w:object w:dxaOrig="1740" w:dyaOrig="340">
          <v:shape id="_x0000_i1039" type="#_x0000_t75" style="width:87pt;height:16.8pt" o:ole="">
            <v:imagedata r:id="rId33" o:title=""/>
          </v:shape>
          <o:OLEObject Type="Embed" ProgID="Equation.DSMT4" ShapeID="_x0000_i1039" DrawAspect="Content" ObjectID="_1538763148" r:id="rId3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52113">
        <w:rPr>
          <w:rFonts w:ascii="Times New Roman" w:eastAsiaTheme="minorEastAsia" w:hAnsi="Times New Roman" w:cs="Times New Roman"/>
          <w:sz w:val="28"/>
          <w:szCs w:val="28"/>
        </w:rPr>
        <w:t xml:space="preserve">не </w:t>
      </w:r>
      <w:r>
        <w:rPr>
          <w:rFonts w:ascii="Times New Roman" w:eastAsiaTheme="minorEastAsia" w:hAnsi="Times New Roman" w:cs="Times New Roman"/>
          <w:sz w:val="28"/>
          <w:szCs w:val="28"/>
        </w:rPr>
        <w:t>имеет ко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ней?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1F4AB9" w:rsidRDefault="001F4AB9" w:rsidP="000B7E57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Найдите корни уравнения </w:t>
      </w:r>
      <w:r w:rsidR="00D11FFE" w:rsidRPr="00A10D93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40" type="#_x0000_t75" style="width:61.8pt;height:21pt" o:ole="">
            <v:imagedata r:id="rId35" o:title=""/>
          </v:shape>
          <o:OLEObject Type="Embed" ProgID="Equation.DSMT4" ShapeID="_x0000_i1040" DrawAspect="Content" ObjectID="_1538763149" r:id="rId3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4AB9" w:rsidRDefault="001F4AB9" w:rsidP="000B7E57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Найдите значение </w:t>
      </w:r>
      <w:r w:rsidRPr="00D501D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котором имеют общий корень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4C119A" w:rsidRPr="00D501DA">
        <w:rPr>
          <w:rFonts w:ascii="Times New Roman" w:hAnsi="Times New Roman" w:cs="Times New Roman"/>
          <w:position w:val="-6"/>
          <w:sz w:val="28"/>
          <w:szCs w:val="28"/>
        </w:rPr>
        <w:object w:dxaOrig="1280" w:dyaOrig="300">
          <v:shape id="_x0000_i1041" type="#_x0000_t75" style="width:64.2pt;height:15pt" o:ole="">
            <v:imagedata r:id="rId37" o:title=""/>
          </v:shape>
          <o:OLEObject Type="Embed" ProgID="Equation.DSMT4" ShapeID="_x0000_i1041" DrawAspect="Content" ObjectID="_1538763150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="004C119A" w:rsidRPr="00D501DA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42" type="#_x0000_t75" style="width:60pt;height:15pt" o:ole="">
            <v:imagedata r:id="rId39" o:title=""/>
          </v:shape>
          <o:OLEObject Type="Embed" ProgID="Equation.DSMT4" ShapeID="_x0000_i1042" DrawAspect="Content" ObjectID="_1538763151" r:id="rId4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F1A08" w:rsidRPr="00C23241" w:rsidRDefault="001F4AB9" w:rsidP="00C23241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034A3A" w:rsidRPr="00034A3A">
        <w:rPr>
          <w:rFonts w:ascii="Times New Roman" w:hAnsi="Times New Roman" w:cs="Times New Roman"/>
          <w:sz w:val="28"/>
          <w:szCs w:val="28"/>
        </w:rPr>
        <w:t>На олимпиаде было предложено 20 задач. За к</w:t>
      </w:r>
      <w:r w:rsidR="00034A3A" w:rsidRPr="00034A3A">
        <w:rPr>
          <w:rFonts w:ascii="Times New Roman" w:hAnsi="Times New Roman" w:cs="Times New Roman"/>
          <w:sz w:val="28"/>
          <w:szCs w:val="28"/>
        </w:rPr>
        <w:t>а</w:t>
      </w:r>
      <w:r w:rsidR="00034A3A" w:rsidRPr="00034A3A">
        <w:rPr>
          <w:rFonts w:ascii="Times New Roman" w:hAnsi="Times New Roman" w:cs="Times New Roman"/>
          <w:sz w:val="28"/>
          <w:szCs w:val="28"/>
        </w:rPr>
        <w:t xml:space="preserve">ждый правильный ответ участнику начислялось 12 очков, а </w:t>
      </w:r>
      <w:proofErr w:type="gramStart"/>
      <w:r w:rsidR="00034A3A" w:rsidRPr="00034A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34A3A" w:rsidRPr="00034A3A">
        <w:rPr>
          <w:rFonts w:ascii="Times New Roman" w:hAnsi="Times New Roman" w:cs="Times New Roman"/>
          <w:sz w:val="28"/>
          <w:szCs w:val="28"/>
        </w:rPr>
        <w:t xml:space="preserve"> неправильный – списывалось 10 очков. Сколько правильных ответов дал ученик, набра</w:t>
      </w:r>
      <w:r w:rsidR="00034A3A" w:rsidRPr="00034A3A">
        <w:rPr>
          <w:rFonts w:ascii="Times New Roman" w:hAnsi="Times New Roman" w:cs="Times New Roman"/>
          <w:sz w:val="28"/>
          <w:szCs w:val="28"/>
        </w:rPr>
        <w:t>в</w:t>
      </w:r>
      <w:r w:rsidR="00034A3A" w:rsidRPr="00034A3A">
        <w:rPr>
          <w:rFonts w:ascii="Times New Roman" w:hAnsi="Times New Roman" w:cs="Times New Roman"/>
          <w:sz w:val="28"/>
          <w:szCs w:val="28"/>
        </w:rPr>
        <w:t>ший 86 очков?</w:t>
      </w:r>
    </w:p>
    <w:sectPr w:rsidR="003F1A08" w:rsidRPr="00C23241" w:rsidSect="00BC69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179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4AE8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582B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5F24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0823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4394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63FBF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005D"/>
    <w:rsid w:val="000054E8"/>
    <w:rsid w:val="00034A3A"/>
    <w:rsid w:val="00061D40"/>
    <w:rsid w:val="00090FE5"/>
    <w:rsid w:val="000A62DD"/>
    <w:rsid w:val="000B7E57"/>
    <w:rsid w:val="001013A8"/>
    <w:rsid w:val="00127B66"/>
    <w:rsid w:val="00147400"/>
    <w:rsid w:val="00180E66"/>
    <w:rsid w:val="001C38EF"/>
    <w:rsid w:val="001F4AB9"/>
    <w:rsid w:val="00211727"/>
    <w:rsid w:val="00213CF0"/>
    <w:rsid w:val="00217497"/>
    <w:rsid w:val="00227D71"/>
    <w:rsid w:val="00246D89"/>
    <w:rsid w:val="00265AFB"/>
    <w:rsid w:val="002E5204"/>
    <w:rsid w:val="00322C70"/>
    <w:rsid w:val="00334BA5"/>
    <w:rsid w:val="0033582A"/>
    <w:rsid w:val="00343103"/>
    <w:rsid w:val="00356712"/>
    <w:rsid w:val="00375751"/>
    <w:rsid w:val="00391733"/>
    <w:rsid w:val="003A28EE"/>
    <w:rsid w:val="003B3CF7"/>
    <w:rsid w:val="003E3A64"/>
    <w:rsid w:val="003F1A08"/>
    <w:rsid w:val="00424F92"/>
    <w:rsid w:val="00431B9C"/>
    <w:rsid w:val="00482CA0"/>
    <w:rsid w:val="004C119A"/>
    <w:rsid w:val="00506372"/>
    <w:rsid w:val="00506AD2"/>
    <w:rsid w:val="00541447"/>
    <w:rsid w:val="0055104F"/>
    <w:rsid w:val="0059752C"/>
    <w:rsid w:val="00611D9C"/>
    <w:rsid w:val="00642022"/>
    <w:rsid w:val="006932C5"/>
    <w:rsid w:val="006A4AFF"/>
    <w:rsid w:val="006D08FE"/>
    <w:rsid w:val="006F2C1E"/>
    <w:rsid w:val="00702650"/>
    <w:rsid w:val="00752113"/>
    <w:rsid w:val="007912ED"/>
    <w:rsid w:val="007956C6"/>
    <w:rsid w:val="007E3BF0"/>
    <w:rsid w:val="007E5AA4"/>
    <w:rsid w:val="007F1C7E"/>
    <w:rsid w:val="00831F48"/>
    <w:rsid w:val="00855C2C"/>
    <w:rsid w:val="00916B19"/>
    <w:rsid w:val="00944F9A"/>
    <w:rsid w:val="00952F4B"/>
    <w:rsid w:val="0098707B"/>
    <w:rsid w:val="009C15AA"/>
    <w:rsid w:val="00A10D93"/>
    <w:rsid w:val="00A36F1E"/>
    <w:rsid w:val="00A51CCB"/>
    <w:rsid w:val="00AB6095"/>
    <w:rsid w:val="00AF005D"/>
    <w:rsid w:val="00B15421"/>
    <w:rsid w:val="00B37107"/>
    <w:rsid w:val="00B54838"/>
    <w:rsid w:val="00B92F72"/>
    <w:rsid w:val="00BB5B57"/>
    <w:rsid w:val="00BC69AF"/>
    <w:rsid w:val="00BD7032"/>
    <w:rsid w:val="00BE7265"/>
    <w:rsid w:val="00C00E51"/>
    <w:rsid w:val="00C23241"/>
    <w:rsid w:val="00C26F6B"/>
    <w:rsid w:val="00C33FAA"/>
    <w:rsid w:val="00C43F97"/>
    <w:rsid w:val="00C93CFB"/>
    <w:rsid w:val="00CC4080"/>
    <w:rsid w:val="00D11FFE"/>
    <w:rsid w:val="00D501DA"/>
    <w:rsid w:val="00D56448"/>
    <w:rsid w:val="00E42CE7"/>
    <w:rsid w:val="00E627B2"/>
    <w:rsid w:val="00E770EA"/>
    <w:rsid w:val="00EC3AD9"/>
    <w:rsid w:val="00ED3493"/>
    <w:rsid w:val="00F13684"/>
    <w:rsid w:val="00F24B57"/>
    <w:rsid w:val="00F57540"/>
    <w:rsid w:val="00F74584"/>
    <w:rsid w:val="00F76B02"/>
    <w:rsid w:val="00FB4F07"/>
    <w:rsid w:val="00FF03A7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0E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0E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85</cp:revision>
  <dcterms:created xsi:type="dcterms:W3CDTF">2013-09-17T16:23:00Z</dcterms:created>
  <dcterms:modified xsi:type="dcterms:W3CDTF">2016-10-23T18:12:00Z</dcterms:modified>
</cp:coreProperties>
</file>