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5C" w:rsidRDefault="0073655C" w:rsidP="0073655C">
      <w:pPr>
        <w:pStyle w:val="a3"/>
        <w:jc w:val="both"/>
      </w:pPr>
      <w:r>
        <w:t xml:space="preserve">Задачи для 8 класса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>За весну Обломов похудел на 25%, затем за лето прибавил в весе 20%, за осень похудел на 10%, а за зиму прибавил 20%.</w:t>
      </w:r>
      <w:r>
        <w:br/>
        <w:t xml:space="preserve">Похудел ли он или поправился за год?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Средний возраст одиннадцати игроков футбольной команды – 22 года. Во время матча один из игроков получил травму и ушёл с поля. Средний возраст оставшихся на поле игроков стал равен 21 году. Сколько лет футболисту, получившему травму?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7 волков съедают 7 баранов за 7 дней. За сколько дней 9 волков съедят 9 баранов?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Несколько гномов, навьючив свою поклажу на пони, отправились в дальний путь. Их заметили тролли, которые насчитали в караване 36 ног и 15 голов. Сколько было гномов, и сколько пони?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Из прямоугольника 13 × 7 вырежьте 15 прямоугольников 2 × 3.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За два года завод снизил объём выпускаемой продукции на 51%. При этом каждый год объём продукции снижался на одно и то же число процентов. На какое?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>Дано число 1·2·3·4·5·...·56·57. </w:t>
      </w:r>
      <w:r>
        <w:br/>
        <w:t>  а) Какая последняя цифра этого числа? </w:t>
      </w:r>
      <w:r>
        <w:br/>
        <w:t xml:space="preserve">  б) Каковы десять последних цифр этого числа? 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Познакомимся с тремя людьми: Алешиным, Беляевым и Белкиным. Один из них – архитектор, другой – бухгалтер, третий – археолог. Один живет в Белгороде, другой – в Брянске, третий в Астрахани. Требуется узнать, </w:t>
      </w:r>
      <w:proofErr w:type="gramStart"/>
      <w:r>
        <w:t>кто</w:t>
      </w:r>
      <w:proofErr w:type="gramEnd"/>
      <w:r>
        <w:t xml:space="preserve"> где живет и у кого какая профессия.</w:t>
      </w:r>
      <w:r>
        <w:br/>
        <w:t>  1) Белкин бывает в Белгороде лишь наездами и то весьма редко, хотя все его родственники постоянно живут в этом городе.</w:t>
      </w:r>
      <w:r>
        <w:br/>
        <w:t>  2) У двух из этих людей названия профессий и городов, в которых они живут, начинаются с той же буквы, что и их фамилии.</w:t>
      </w:r>
      <w:r>
        <w:br/>
        <w:t xml:space="preserve">  3) Жена архитектора доводится Белкину младшей сестрой. </w:t>
      </w:r>
    </w:p>
    <w:p w:rsidR="0073655C" w:rsidRDefault="0073655C" w:rsidP="0073655C">
      <w:pPr>
        <w:pStyle w:val="a3"/>
        <w:numPr>
          <w:ilvl w:val="0"/>
          <w:numId w:val="1"/>
        </w:numPr>
        <w:jc w:val="both"/>
      </w:pPr>
      <w:r>
        <w:t xml:space="preserve">Имеются двое песочных часов — на 7 минут и на 11 минут. Яйцо варится 15 минут. Как отмерить это время при помощи имеющихся часов? </w:t>
      </w:r>
    </w:p>
    <w:p w:rsidR="00CB5AA1" w:rsidRDefault="0073655C" w:rsidP="00BD2F17">
      <w:pPr>
        <w:pStyle w:val="a3"/>
        <w:numPr>
          <w:ilvl w:val="0"/>
          <w:numId w:val="1"/>
        </w:numPr>
        <w:jc w:val="both"/>
      </w:pPr>
      <w:r>
        <w:t xml:space="preserve">Докажите, что три средние линии разбивают треугольник на четыре равных треугольника. </w:t>
      </w:r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E25"/>
    <w:multiLevelType w:val="multilevel"/>
    <w:tmpl w:val="6C0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55C"/>
    <w:rsid w:val="0073655C"/>
    <w:rsid w:val="00BD2F17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2017-02-18T17:08:00Z</dcterms:created>
  <dcterms:modified xsi:type="dcterms:W3CDTF">2017-02-23T12:16:00Z</dcterms:modified>
</cp:coreProperties>
</file>