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9"/>
        <w:gridCol w:w="3604"/>
        <w:gridCol w:w="3459"/>
      </w:tblGrid>
      <w:tr w:rsidR="00727375" w:rsidRPr="0032261F" w:rsidTr="006C7DFB">
        <w:tc>
          <w:tcPr>
            <w:tcW w:w="1631" w:type="pct"/>
            <w:shd w:val="clear" w:color="auto" w:fill="auto"/>
          </w:tcPr>
          <w:p w:rsidR="00727375" w:rsidRDefault="00727375" w:rsidP="006C7DFB">
            <w:r>
              <w:t xml:space="preserve">Рассмотрено </w:t>
            </w:r>
          </w:p>
          <w:p w:rsidR="00727375" w:rsidRPr="007808A6" w:rsidRDefault="00727375" w:rsidP="006C7DFB">
            <w:r>
              <w:t>н</w:t>
            </w:r>
            <w:r w:rsidRPr="007808A6">
              <w:t>а</w:t>
            </w:r>
            <w:r>
              <w:t xml:space="preserve"> </w:t>
            </w:r>
            <w:r w:rsidRPr="007808A6">
              <w:t xml:space="preserve">заседании </w:t>
            </w:r>
            <w:r w:rsidRPr="00604A4C">
              <w:t>кафедры ЕМЦ</w:t>
            </w:r>
          </w:p>
          <w:p w:rsidR="00727375" w:rsidRDefault="00727375" w:rsidP="006C7DFB">
            <w:pPr>
              <w:tabs>
                <w:tab w:val="left" w:pos="9288"/>
              </w:tabs>
            </w:pPr>
            <w:r w:rsidRPr="00604A4C">
              <w:t>Руководитель кафедры ЕМЦ</w:t>
            </w:r>
          </w:p>
          <w:p w:rsidR="00727375" w:rsidRPr="00604A4C" w:rsidRDefault="00727375" w:rsidP="006C7DFB">
            <w:pPr>
              <w:tabs>
                <w:tab w:val="left" w:pos="9288"/>
              </w:tabs>
            </w:pPr>
            <w:r w:rsidRPr="00604A4C">
              <w:t>Протокол № ___</w:t>
            </w:r>
          </w:p>
          <w:p w:rsidR="00727375" w:rsidRPr="007808A6" w:rsidRDefault="00727375" w:rsidP="006C7DFB">
            <w:r>
              <w:t xml:space="preserve"> __________</w:t>
            </w:r>
            <w:r w:rsidRPr="007808A6">
              <w:t>/</w:t>
            </w:r>
            <w:proofErr w:type="spellStart"/>
            <w:r>
              <w:t>Семтина</w:t>
            </w:r>
            <w:proofErr w:type="spellEnd"/>
            <w:r>
              <w:t xml:space="preserve"> Т</w:t>
            </w:r>
            <w:r w:rsidRPr="007808A6">
              <w:t>. Н.</w:t>
            </w:r>
          </w:p>
          <w:p w:rsidR="00727375" w:rsidRDefault="00727375" w:rsidP="006C7DFB">
            <w:r>
              <w:t>«___»___________20</w:t>
            </w:r>
            <w:r w:rsidRPr="007808A6">
              <w:t>__г.</w:t>
            </w:r>
          </w:p>
          <w:p w:rsidR="00727375" w:rsidRPr="00CE4596" w:rsidRDefault="00727375" w:rsidP="006C7DFB">
            <w:pPr>
              <w:tabs>
                <w:tab w:val="left" w:pos="9288"/>
              </w:tabs>
            </w:pPr>
          </w:p>
        </w:tc>
        <w:tc>
          <w:tcPr>
            <w:tcW w:w="1719" w:type="pct"/>
            <w:shd w:val="clear" w:color="auto" w:fill="auto"/>
          </w:tcPr>
          <w:p w:rsidR="00727375" w:rsidRDefault="00727375" w:rsidP="006C7DFB">
            <w:r>
              <w:t xml:space="preserve">Согласовано </w:t>
            </w:r>
          </w:p>
          <w:p w:rsidR="00727375" w:rsidRPr="007808A6" w:rsidRDefault="00727375" w:rsidP="006C7DFB">
            <w:r>
              <w:t xml:space="preserve">заместителем директора </w:t>
            </w:r>
            <w:proofErr w:type="gramStart"/>
            <w:r>
              <w:t>по</w:t>
            </w:r>
            <w:proofErr w:type="gramEnd"/>
          </w:p>
          <w:p w:rsidR="00727375" w:rsidRDefault="00727375" w:rsidP="006C7DFB">
            <w:pPr>
              <w:tabs>
                <w:tab w:val="left" w:pos="9288"/>
              </w:tabs>
            </w:pPr>
            <w:r>
              <w:t xml:space="preserve">НМР </w:t>
            </w:r>
          </w:p>
          <w:p w:rsidR="00727375" w:rsidRDefault="00727375" w:rsidP="006C7DFB">
            <w:pPr>
              <w:tabs>
                <w:tab w:val="left" w:pos="9288"/>
              </w:tabs>
            </w:pPr>
          </w:p>
          <w:p w:rsidR="00727375" w:rsidRPr="007808A6" w:rsidRDefault="00727375" w:rsidP="006C7DFB">
            <w:pPr>
              <w:tabs>
                <w:tab w:val="left" w:pos="9288"/>
              </w:tabs>
            </w:pPr>
            <w:r>
              <w:t xml:space="preserve"> _________</w:t>
            </w:r>
            <w:r w:rsidRPr="007808A6">
              <w:t>/</w:t>
            </w:r>
          </w:p>
          <w:p w:rsidR="00727375" w:rsidRPr="007808A6" w:rsidRDefault="00727375" w:rsidP="006C7DFB">
            <w:r>
              <w:t>«___»___________20</w:t>
            </w:r>
            <w:r w:rsidRPr="007808A6">
              <w:t>__г.</w:t>
            </w:r>
          </w:p>
          <w:p w:rsidR="00727375" w:rsidRPr="00CE4596" w:rsidRDefault="00727375" w:rsidP="006C7DFB">
            <w:pPr>
              <w:tabs>
                <w:tab w:val="left" w:pos="9288"/>
              </w:tabs>
            </w:pPr>
          </w:p>
        </w:tc>
        <w:tc>
          <w:tcPr>
            <w:tcW w:w="1650" w:type="pct"/>
            <w:shd w:val="clear" w:color="auto" w:fill="auto"/>
          </w:tcPr>
          <w:p w:rsidR="00727375" w:rsidRDefault="00727375" w:rsidP="006C7DFB">
            <w:r>
              <w:t>Утверждено</w:t>
            </w:r>
          </w:p>
          <w:p w:rsidR="00727375" w:rsidRPr="0045139C" w:rsidRDefault="00727375" w:rsidP="006C7DFB">
            <w:pPr>
              <w:pStyle w:val="a3"/>
              <w:ind w:left="-532" w:right="38"/>
              <w:jc w:val="center"/>
            </w:pPr>
            <w:r>
              <w:t>д</w:t>
            </w:r>
            <w:r w:rsidRPr="00604A4C">
              <w:t xml:space="preserve">иректор </w:t>
            </w:r>
            <w:r w:rsidRPr="0045139C">
              <w:t>МОУ «СОШ с углубленным изучением</w:t>
            </w:r>
          </w:p>
          <w:p w:rsidR="00727375" w:rsidRDefault="00727375" w:rsidP="006C7DFB">
            <w:pPr>
              <w:pStyle w:val="a3"/>
              <w:ind w:left="-532" w:right="38"/>
              <w:jc w:val="center"/>
            </w:pPr>
            <w:r>
              <w:t xml:space="preserve">      </w:t>
            </w:r>
            <w:r w:rsidRPr="0045139C">
              <w:t>отдельных предметов №38»</w:t>
            </w:r>
          </w:p>
          <w:p w:rsidR="00727375" w:rsidRDefault="00727375" w:rsidP="006C7DFB">
            <w:r>
              <w:t xml:space="preserve">  ___________</w:t>
            </w:r>
            <w:r w:rsidRPr="007808A6">
              <w:t>/</w:t>
            </w:r>
            <w:r>
              <w:t>Лазарев С.И.</w:t>
            </w:r>
          </w:p>
          <w:p w:rsidR="00727375" w:rsidRPr="007808A6" w:rsidRDefault="00727375" w:rsidP="006C7DFB">
            <w:r>
              <w:t>«___»___________20</w:t>
            </w:r>
            <w:r w:rsidRPr="007808A6">
              <w:t>__г.</w:t>
            </w:r>
          </w:p>
          <w:p w:rsidR="00727375" w:rsidRPr="00CE4596" w:rsidRDefault="00727375" w:rsidP="006C7DFB">
            <w:pPr>
              <w:tabs>
                <w:tab w:val="left" w:pos="9288"/>
              </w:tabs>
            </w:pPr>
          </w:p>
        </w:tc>
      </w:tr>
    </w:tbl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pStyle w:val="a3"/>
      </w:pPr>
      <w:r>
        <w:t xml:space="preserve">      </w:t>
      </w: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Default="00727375" w:rsidP="00727375">
      <w:pPr>
        <w:jc w:val="center"/>
        <w:rPr>
          <w:b/>
          <w:bCs/>
          <w:sz w:val="40"/>
        </w:rPr>
      </w:pPr>
    </w:p>
    <w:p w:rsidR="00727375" w:rsidRPr="00C51507" w:rsidRDefault="00727375" w:rsidP="00727375">
      <w:pPr>
        <w:jc w:val="center"/>
        <w:rPr>
          <w:b/>
          <w:sz w:val="40"/>
          <w:szCs w:val="40"/>
        </w:rPr>
      </w:pPr>
      <w:r w:rsidRPr="00C51507">
        <w:rPr>
          <w:b/>
          <w:sz w:val="40"/>
          <w:szCs w:val="40"/>
        </w:rPr>
        <w:t xml:space="preserve">РАБОЧАЯ ПРОГРАММА </w:t>
      </w:r>
    </w:p>
    <w:p w:rsidR="00727375" w:rsidRPr="00C51507" w:rsidRDefault="00727375" w:rsidP="00727375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учебного курса  «Математика» </w:t>
      </w:r>
      <w:r w:rsidR="005D6BB4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5</w:t>
      </w:r>
      <w:proofErr w:type="gramStart"/>
      <w:r>
        <w:rPr>
          <w:b/>
          <w:sz w:val="40"/>
          <w:szCs w:val="40"/>
        </w:rPr>
        <w:t xml:space="preserve"> </w:t>
      </w:r>
      <w:r w:rsidR="00537F98">
        <w:rPr>
          <w:b/>
          <w:sz w:val="40"/>
          <w:szCs w:val="40"/>
        </w:rPr>
        <w:t>Б</w:t>
      </w:r>
      <w:proofErr w:type="gramEnd"/>
      <w:r w:rsidR="00537F9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В класс</w:t>
      </w:r>
      <w:r w:rsidR="005D6BB4">
        <w:rPr>
          <w:b/>
          <w:sz w:val="40"/>
          <w:szCs w:val="40"/>
        </w:rPr>
        <w:t>ах</w:t>
      </w:r>
    </w:p>
    <w:p w:rsidR="00727375" w:rsidRPr="00C73C7E" w:rsidRDefault="00727375" w:rsidP="00727375">
      <w:pPr>
        <w:jc w:val="center"/>
        <w:rPr>
          <w:b/>
          <w:bCs/>
          <w:sz w:val="40"/>
        </w:rPr>
      </w:pPr>
    </w:p>
    <w:p w:rsidR="00727375" w:rsidRPr="00911241" w:rsidRDefault="00727375" w:rsidP="00727375">
      <w:pPr>
        <w:spacing w:line="360" w:lineRule="auto"/>
        <w:jc w:val="center"/>
        <w:rPr>
          <w:b/>
          <w:bCs/>
          <w:sz w:val="40"/>
        </w:rPr>
      </w:pPr>
    </w:p>
    <w:p w:rsidR="00727375" w:rsidRDefault="00727375" w:rsidP="00727375">
      <w:pPr>
        <w:spacing w:line="360" w:lineRule="auto"/>
        <w:jc w:val="center"/>
        <w:rPr>
          <w:b/>
          <w:bCs/>
          <w:sz w:val="40"/>
        </w:rPr>
      </w:pPr>
    </w:p>
    <w:p w:rsidR="00727375" w:rsidRDefault="00727375" w:rsidP="00727375">
      <w:pPr>
        <w:spacing w:line="360" w:lineRule="auto"/>
        <w:jc w:val="center"/>
        <w:rPr>
          <w:b/>
          <w:bCs/>
          <w:sz w:val="40"/>
        </w:rPr>
      </w:pPr>
    </w:p>
    <w:p w:rsidR="00727375" w:rsidRDefault="00727375" w:rsidP="00727375">
      <w:pPr>
        <w:spacing w:line="360" w:lineRule="auto"/>
        <w:jc w:val="center"/>
        <w:rPr>
          <w:b/>
          <w:bCs/>
          <w:sz w:val="40"/>
        </w:rPr>
      </w:pPr>
    </w:p>
    <w:p w:rsidR="005D6BB4" w:rsidRDefault="005D6BB4" w:rsidP="005D6BB4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D6BB4" w:rsidRDefault="005D6BB4" w:rsidP="005D6BB4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5D6BB4" w:rsidRDefault="005D6BB4" w:rsidP="005D6BB4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727375" w:rsidRDefault="00727375" w:rsidP="00727375">
      <w:pPr>
        <w:jc w:val="center"/>
        <w:rPr>
          <w:b/>
          <w:bCs/>
          <w:sz w:val="40"/>
        </w:rPr>
      </w:pPr>
    </w:p>
    <w:p w:rsidR="000A6C87" w:rsidRPr="00A51AB2" w:rsidRDefault="000A6C87" w:rsidP="00727375">
      <w:pPr>
        <w:jc w:val="center"/>
        <w:rPr>
          <w:b/>
          <w:bCs/>
          <w:sz w:val="40"/>
        </w:rPr>
      </w:pPr>
    </w:p>
    <w:p w:rsidR="005D6BB4" w:rsidRPr="00A51AB2" w:rsidRDefault="005D6BB4" w:rsidP="005D6BB4">
      <w:pPr>
        <w:rPr>
          <w:b/>
          <w:bCs/>
          <w:sz w:val="40"/>
        </w:rPr>
      </w:pPr>
    </w:p>
    <w:p w:rsidR="00727375" w:rsidRPr="005D6BB4" w:rsidRDefault="00727375" w:rsidP="00727375">
      <w:pPr>
        <w:jc w:val="center"/>
        <w:rPr>
          <w:b/>
          <w:bCs/>
          <w:sz w:val="28"/>
          <w:szCs w:val="28"/>
        </w:rPr>
      </w:pPr>
    </w:p>
    <w:p w:rsidR="00727375" w:rsidRPr="005D6BB4" w:rsidRDefault="00537F98" w:rsidP="00727375">
      <w:pPr>
        <w:jc w:val="center"/>
        <w:rPr>
          <w:bCs/>
          <w:sz w:val="28"/>
          <w:szCs w:val="28"/>
        </w:rPr>
      </w:pPr>
      <w:r w:rsidRPr="005D6BB4">
        <w:rPr>
          <w:bCs/>
          <w:sz w:val="28"/>
          <w:szCs w:val="28"/>
        </w:rPr>
        <w:t>2016</w:t>
      </w:r>
      <w:r w:rsidR="00727375" w:rsidRPr="005D6BB4">
        <w:rPr>
          <w:bCs/>
          <w:sz w:val="28"/>
          <w:szCs w:val="28"/>
        </w:rPr>
        <w:t xml:space="preserve"> - 201</w:t>
      </w:r>
      <w:r w:rsidRPr="005D6BB4">
        <w:rPr>
          <w:bCs/>
          <w:sz w:val="28"/>
          <w:szCs w:val="28"/>
        </w:rPr>
        <w:t>7</w:t>
      </w:r>
      <w:r w:rsidR="00727375" w:rsidRPr="005D6BB4">
        <w:rPr>
          <w:bCs/>
          <w:sz w:val="28"/>
          <w:szCs w:val="28"/>
        </w:rPr>
        <w:t xml:space="preserve">  учебный год</w:t>
      </w:r>
    </w:p>
    <w:p w:rsidR="000A6C87" w:rsidRPr="005D6BB4" w:rsidRDefault="00727375" w:rsidP="001B34A5">
      <w:pPr>
        <w:jc w:val="center"/>
        <w:rPr>
          <w:bCs/>
          <w:sz w:val="28"/>
          <w:szCs w:val="28"/>
        </w:rPr>
      </w:pPr>
      <w:r w:rsidRPr="005D6BB4">
        <w:rPr>
          <w:bCs/>
          <w:sz w:val="28"/>
          <w:szCs w:val="28"/>
        </w:rPr>
        <w:t>г.о</w:t>
      </w:r>
      <w:proofErr w:type="gramStart"/>
      <w:r w:rsidRPr="005D6BB4">
        <w:rPr>
          <w:bCs/>
          <w:sz w:val="28"/>
          <w:szCs w:val="28"/>
        </w:rPr>
        <w:t>.С</w:t>
      </w:r>
      <w:proofErr w:type="gramEnd"/>
      <w:r w:rsidRPr="005D6BB4">
        <w:rPr>
          <w:bCs/>
          <w:sz w:val="28"/>
          <w:szCs w:val="28"/>
        </w:rPr>
        <w:t>аранск</w:t>
      </w:r>
    </w:p>
    <w:p w:rsidR="00CC305C" w:rsidRDefault="00256A94" w:rsidP="000A6C87">
      <w:pPr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lastRenderedPageBreak/>
        <w:t>Пояснительная записка</w:t>
      </w:r>
    </w:p>
    <w:p w:rsidR="000A6C87" w:rsidRPr="000A6C87" w:rsidRDefault="000A6C87" w:rsidP="000A6C87">
      <w:pPr>
        <w:ind w:firstLine="567"/>
        <w:jc w:val="center"/>
        <w:rPr>
          <w:b/>
          <w:sz w:val="28"/>
          <w:szCs w:val="28"/>
        </w:rPr>
      </w:pPr>
    </w:p>
    <w:p w:rsidR="00460363" w:rsidRPr="000A6C87" w:rsidRDefault="00460363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0A6C87">
        <w:rPr>
          <w:sz w:val="28"/>
          <w:szCs w:val="28"/>
        </w:rPr>
        <w:t>Рабочая учебная программа по математике для 5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«Математика» (автор:</w:t>
      </w:r>
      <w:proofErr w:type="gramEnd"/>
      <w:r w:rsidR="00256A94" w:rsidRPr="000A6C87">
        <w:rPr>
          <w:sz w:val="28"/>
          <w:szCs w:val="28"/>
        </w:rPr>
        <w:t xml:space="preserve"> </w:t>
      </w:r>
      <w:proofErr w:type="gramStart"/>
      <w:r w:rsidR="00256A94" w:rsidRPr="000A6C87">
        <w:rPr>
          <w:sz w:val="28"/>
          <w:szCs w:val="28"/>
        </w:rPr>
        <w:t xml:space="preserve">Н. Я. </w:t>
      </w:r>
      <w:proofErr w:type="spellStart"/>
      <w:r w:rsidR="00256A94" w:rsidRPr="000A6C87">
        <w:rPr>
          <w:sz w:val="28"/>
          <w:szCs w:val="28"/>
        </w:rPr>
        <w:t>Виленкин</w:t>
      </w:r>
      <w:proofErr w:type="spellEnd"/>
      <w:r w:rsidR="00256A94" w:rsidRPr="000A6C87">
        <w:rPr>
          <w:sz w:val="28"/>
          <w:szCs w:val="28"/>
        </w:rPr>
        <w:t xml:space="preserve"> и др.</w:t>
      </w:r>
      <w:r w:rsidRPr="000A6C87">
        <w:rPr>
          <w:sz w:val="28"/>
          <w:szCs w:val="28"/>
        </w:rPr>
        <w:t xml:space="preserve">, М.: </w:t>
      </w:r>
      <w:r w:rsidR="00256A94" w:rsidRPr="000A6C87">
        <w:rPr>
          <w:sz w:val="28"/>
          <w:szCs w:val="28"/>
        </w:rPr>
        <w:t>Мнемозина, 2014</w:t>
      </w:r>
      <w:r w:rsidRPr="000A6C87">
        <w:rPr>
          <w:sz w:val="28"/>
          <w:szCs w:val="28"/>
        </w:rPr>
        <w:t>г.).</w:t>
      </w:r>
      <w:proofErr w:type="gramEnd"/>
    </w:p>
    <w:p w:rsidR="00BF7581" w:rsidRPr="000A6C87" w:rsidRDefault="00BF7581" w:rsidP="000A6C87">
      <w:pPr>
        <w:pStyle w:val="a4"/>
        <w:shd w:val="clear" w:color="auto" w:fill="FFFFFF"/>
        <w:spacing w:before="0" w:after="0"/>
        <w:ind w:firstLine="567"/>
        <w:jc w:val="both"/>
        <w:rPr>
          <w:b/>
          <w:i/>
          <w:sz w:val="28"/>
          <w:szCs w:val="28"/>
        </w:rPr>
      </w:pPr>
    </w:p>
    <w:p w:rsidR="00460363" w:rsidRPr="000A6C87" w:rsidRDefault="00460363" w:rsidP="000A6C87">
      <w:pPr>
        <w:pStyle w:val="a4"/>
        <w:shd w:val="clear" w:color="auto" w:fill="FFFFFF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>Рабочая учебная программа по математике содержит следующие разделы: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пояснительную записку, в которой определяются цель и з</w:t>
      </w:r>
      <w:r w:rsidR="00256A94" w:rsidRPr="000A6C87">
        <w:rPr>
          <w:sz w:val="28"/>
          <w:szCs w:val="28"/>
        </w:rPr>
        <w:t xml:space="preserve">адачи обучения математике в 5 </w:t>
      </w:r>
      <w:r w:rsidRPr="000A6C87">
        <w:rPr>
          <w:sz w:val="28"/>
          <w:szCs w:val="28"/>
        </w:rPr>
        <w:t xml:space="preserve">классе, раскрываются особенности содержания математического образования, описывается место учебного предмета в учебном  плане, личностные, </w:t>
      </w:r>
      <w:proofErr w:type="spellStart"/>
      <w:r w:rsidRPr="000A6C87">
        <w:rPr>
          <w:sz w:val="28"/>
          <w:szCs w:val="28"/>
        </w:rPr>
        <w:t>метапредметные</w:t>
      </w:r>
      <w:proofErr w:type="spellEnd"/>
      <w:r w:rsidRPr="000A6C87">
        <w:rPr>
          <w:sz w:val="28"/>
          <w:szCs w:val="28"/>
        </w:rPr>
        <w:t xml:space="preserve"> и предметные результаты освоения учебного предмета;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тематическое планирование с описанием видов учеб</w:t>
      </w:r>
      <w:r w:rsidR="00256A94" w:rsidRPr="000A6C87">
        <w:rPr>
          <w:sz w:val="28"/>
          <w:szCs w:val="28"/>
        </w:rPr>
        <w:t xml:space="preserve">ной деятельности обучающихся 5 </w:t>
      </w:r>
      <w:r w:rsidRPr="000A6C87">
        <w:rPr>
          <w:sz w:val="28"/>
          <w:szCs w:val="28"/>
        </w:rPr>
        <w:t>классов и указанием количества часов на изучение соответствующего материала;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учебно-методическое и материально-техническое оснащение учебного процесса;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планируемые результаты освоения учебного предмета;</w:t>
      </w:r>
    </w:p>
    <w:p w:rsidR="00460363" w:rsidRPr="000A6C87" w:rsidRDefault="00460363" w:rsidP="000A6C87">
      <w:pPr>
        <w:pStyle w:val="a4"/>
        <w:numPr>
          <w:ilvl w:val="0"/>
          <w:numId w:val="23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список источников.</w:t>
      </w:r>
    </w:p>
    <w:p w:rsidR="00BF7581" w:rsidRDefault="00BF7581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0A6C87" w:rsidRPr="000A6C87" w:rsidRDefault="000A6C87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3309C0" w:rsidRPr="000A6C87" w:rsidRDefault="003309C0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Цель и задачи  учебного предмета «Математика»</w:t>
      </w:r>
    </w:p>
    <w:p w:rsidR="00CC305C" w:rsidRPr="000A6C87" w:rsidRDefault="00CC305C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</w:p>
    <w:p w:rsidR="00CC305C" w:rsidRPr="000A6C87" w:rsidRDefault="003309C0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0A6C87">
        <w:rPr>
          <w:b/>
          <w:sz w:val="28"/>
          <w:szCs w:val="28"/>
        </w:rPr>
        <w:t xml:space="preserve">Цель: </w:t>
      </w:r>
      <w:r w:rsidRPr="000A6C87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309C0" w:rsidRPr="000A6C87" w:rsidRDefault="003309C0" w:rsidP="000A6C87">
      <w:pPr>
        <w:pStyle w:val="a4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Задачи:</w:t>
      </w:r>
    </w:p>
    <w:p w:rsidR="003309C0" w:rsidRPr="000A6C87" w:rsidRDefault="003309C0" w:rsidP="000A6C87">
      <w:pPr>
        <w:pStyle w:val="a4"/>
        <w:numPr>
          <w:ilvl w:val="0"/>
          <w:numId w:val="1"/>
        </w:numPr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 w:rsidRPr="000A6C87">
        <w:rPr>
          <w:i/>
          <w:sz w:val="28"/>
          <w:szCs w:val="28"/>
        </w:rPr>
        <w:t>в направлении личностного развития:</w:t>
      </w:r>
    </w:p>
    <w:p w:rsidR="003309C0" w:rsidRPr="000A6C87" w:rsidRDefault="003309C0" w:rsidP="000A6C87">
      <w:pPr>
        <w:pStyle w:val="a4"/>
        <w:numPr>
          <w:ilvl w:val="0"/>
          <w:numId w:val="2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3309C0" w:rsidRPr="000A6C87" w:rsidRDefault="003309C0" w:rsidP="000A6C87">
      <w:pPr>
        <w:pStyle w:val="a4"/>
        <w:numPr>
          <w:ilvl w:val="0"/>
          <w:numId w:val="2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309C0" w:rsidRPr="000A6C87" w:rsidRDefault="003309C0" w:rsidP="000A6C87">
      <w:pPr>
        <w:pStyle w:val="a4"/>
        <w:numPr>
          <w:ilvl w:val="0"/>
          <w:numId w:val="2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309C0" w:rsidRPr="000A6C87" w:rsidRDefault="003309C0" w:rsidP="000A6C87">
      <w:pPr>
        <w:pStyle w:val="a4"/>
        <w:numPr>
          <w:ilvl w:val="0"/>
          <w:numId w:val="2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3309C0" w:rsidRPr="000A6C87" w:rsidRDefault="003309C0" w:rsidP="000A6C87">
      <w:pPr>
        <w:pStyle w:val="a4"/>
        <w:numPr>
          <w:ilvl w:val="0"/>
          <w:numId w:val="21"/>
        </w:numPr>
        <w:shd w:val="clear" w:color="auto" w:fill="FFFFFF"/>
        <w:spacing w:before="0" w:after="0"/>
        <w:jc w:val="both"/>
        <w:rPr>
          <w:i/>
          <w:sz w:val="28"/>
          <w:szCs w:val="28"/>
        </w:rPr>
      </w:pPr>
      <w:r w:rsidRPr="000A6C87">
        <w:rPr>
          <w:sz w:val="28"/>
          <w:szCs w:val="28"/>
        </w:rPr>
        <w:t>развитие интереса к математическому творчеству и математических способностей;</w:t>
      </w:r>
      <w:r w:rsidRPr="000A6C87">
        <w:rPr>
          <w:sz w:val="28"/>
          <w:szCs w:val="28"/>
        </w:rPr>
        <w:br/>
      </w:r>
      <w:r w:rsidRPr="000A6C87">
        <w:rPr>
          <w:i/>
          <w:sz w:val="28"/>
          <w:szCs w:val="28"/>
        </w:rPr>
        <w:t xml:space="preserve">2) в </w:t>
      </w:r>
      <w:proofErr w:type="spellStart"/>
      <w:r w:rsidRPr="000A6C87">
        <w:rPr>
          <w:i/>
          <w:sz w:val="28"/>
          <w:szCs w:val="28"/>
        </w:rPr>
        <w:t>метапредметном</w:t>
      </w:r>
      <w:proofErr w:type="spellEnd"/>
      <w:r w:rsidRPr="000A6C87">
        <w:rPr>
          <w:i/>
          <w:sz w:val="28"/>
          <w:szCs w:val="28"/>
        </w:rPr>
        <w:t xml:space="preserve"> направлении:</w:t>
      </w:r>
    </w:p>
    <w:p w:rsidR="003309C0" w:rsidRPr="000A6C87" w:rsidRDefault="003309C0" w:rsidP="000A6C87">
      <w:pPr>
        <w:pStyle w:val="a4"/>
        <w:numPr>
          <w:ilvl w:val="0"/>
          <w:numId w:val="20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309C0" w:rsidRPr="000A6C87" w:rsidRDefault="003309C0" w:rsidP="000A6C87">
      <w:pPr>
        <w:pStyle w:val="a4"/>
        <w:numPr>
          <w:ilvl w:val="0"/>
          <w:numId w:val="20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309C0" w:rsidRPr="000A6C87" w:rsidRDefault="003309C0" w:rsidP="000A6C87">
      <w:pPr>
        <w:pStyle w:val="a4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 w:rsidRPr="000A6C87">
        <w:rPr>
          <w:i/>
          <w:sz w:val="28"/>
          <w:szCs w:val="28"/>
        </w:rPr>
        <w:t>3) в предметном направлении:</w:t>
      </w:r>
    </w:p>
    <w:p w:rsidR="003309C0" w:rsidRPr="000A6C87" w:rsidRDefault="003309C0" w:rsidP="000A6C87">
      <w:pPr>
        <w:pStyle w:val="a4"/>
        <w:numPr>
          <w:ilvl w:val="0"/>
          <w:numId w:val="19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309C0" w:rsidRPr="000A6C87" w:rsidRDefault="003309C0" w:rsidP="000A6C87">
      <w:pPr>
        <w:pStyle w:val="a4"/>
        <w:numPr>
          <w:ilvl w:val="0"/>
          <w:numId w:val="19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C305C" w:rsidRPr="000A6C87" w:rsidRDefault="00CC305C" w:rsidP="000A6C87">
      <w:pPr>
        <w:pStyle w:val="a4"/>
        <w:shd w:val="clear" w:color="auto" w:fill="FFFFFF"/>
        <w:spacing w:before="0" w:after="0"/>
        <w:ind w:left="1287"/>
        <w:jc w:val="both"/>
        <w:rPr>
          <w:sz w:val="28"/>
          <w:szCs w:val="28"/>
        </w:rPr>
      </w:pPr>
    </w:p>
    <w:p w:rsidR="003309C0" w:rsidRDefault="003309C0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Общая характеристика учебного предмета «Математика»</w:t>
      </w:r>
    </w:p>
    <w:p w:rsidR="000A6C87" w:rsidRPr="000A6C87" w:rsidRDefault="000A6C87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</w:p>
    <w:p w:rsidR="00F11040" w:rsidRPr="000A6C87" w:rsidRDefault="00F11040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Математика играет важную роль в формировании у школьников умения учиться.</w:t>
      </w:r>
    </w:p>
    <w:p w:rsidR="00F11040" w:rsidRPr="000A6C87" w:rsidRDefault="00F11040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F11040" w:rsidRPr="000A6C87" w:rsidRDefault="00F11040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F11040" w:rsidRPr="000A6C87" w:rsidRDefault="00F11040" w:rsidP="000A6C8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A6C87">
        <w:rPr>
          <w:sz w:val="28"/>
          <w:szCs w:val="28"/>
        </w:rPr>
        <w:t>Содержание</w:t>
      </w:r>
      <w:r w:rsidRPr="000A6C87">
        <w:rPr>
          <w:b/>
          <w:bCs/>
          <w:sz w:val="28"/>
          <w:szCs w:val="28"/>
        </w:rPr>
        <w:t xml:space="preserve"> </w:t>
      </w:r>
      <w:r w:rsidRPr="000A6C87">
        <w:rPr>
          <w:sz w:val="28"/>
          <w:szCs w:val="28"/>
        </w:rPr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0A6C87" w:rsidRDefault="00F11040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Программа предусматривает дальнейшую работу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1B34A5" w:rsidRDefault="001B34A5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1040" w:rsidRPr="000A6C87" w:rsidRDefault="00F11040" w:rsidP="000A6C8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F11040" w:rsidRPr="000A6C87" w:rsidRDefault="00F11040" w:rsidP="000A6C87">
      <w:pPr>
        <w:pStyle w:val="a4"/>
        <w:shd w:val="clear" w:color="auto" w:fill="FFFFFF"/>
        <w:spacing w:before="0" w:after="0"/>
        <w:ind w:firstLine="567"/>
        <w:rPr>
          <w:b/>
          <w:sz w:val="28"/>
          <w:szCs w:val="28"/>
        </w:rPr>
      </w:pPr>
    </w:p>
    <w:p w:rsidR="00F11040" w:rsidRPr="000A6C87" w:rsidRDefault="00F11040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Предмет «Математика» является необходимым компонентом общего образования школьников. Рабочая учебная программа по математике  для 5 класса составлена из расчета часов, указанных в Базисном учебном плане образовательных учреждений общего образования и учебном плане МБОУ. Рабочая программа для 5 класса рассчитана на 5 часов в неделю, всего 170 часов.</w:t>
      </w:r>
    </w:p>
    <w:p w:rsidR="00F11040" w:rsidRPr="000A6C87" w:rsidRDefault="00F11040" w:rsidP="000A6C87">
      <w:pPr>
        <w:ind w:firstLine="567"/>
        <w:rPr>
          <w:sz w:val="28"/>
          <w:szCs w:val="28"/>
        </w:rPr>
      </w:pPr>
    </w:p>
    <w:p w:rsidR="00B21081" w:rsidRPr="000A6C87" w:rsidRDefault="00B21081" w:rsidP="000A6C87">
      <w:pPr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Тематическое планирование</w:t>
      </w:r>
    </w:p>
    <w:p w:rsidR="00B21081" w:rsidRPr="000A6C87" w:rsidRDefault="00B21081" w:rsidP="000A6C87">
      <w:pPr>
        <w:ind w:firstLine="567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68"/>
        <w:gridCol w:w="3118"/>
        <w:gridCol w:w="2409"/>
        <w:gridCol w:w="1700"/>
        <w:gridCol w:w="1700"/>
      </w:tblGrid>
      <w:tr w:rsidR="007A2839" w:rsidRPr="000A6C87" w:rsidTr="000A6C87">
        <w:trPr>
          <w:cantSplit/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7A2839" w:rsidP="000A6C87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Самостоятельные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7A2839" w:rsidP="000A6C87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Количество часов</w:t>
            </w:r>
          </w:p>
        </w:tc>
      </w:tr>
      <w:tr w:rsidR="007A2839" w:rsidRPr="000A6C87" w:rsidTr="000A6C87">
        <w:trPr>
          <w:cantSplit/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2839" w:rsidRPr="000A6C87" w:rsidTr="000A6C87">
        <w:trPr>
          <w:cantSplit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2839" w:rsidRPr="000A6C87" w:rsidTr="000A6C87">
        <w:trPr>
          <w:cantSplit/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A2839" w:rsidRPr="000A6C87" w:rsidTr="000A6C87">
        <w:trPr>
          <w:cantSplit/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Площади и объёмы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A2839" w:rsidRPr="000A6C87" w:rsidTr="000A6C87">
        <w:trPr>
          <w:cantSplit/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A2839" w:rsidRPr="000A6C87" w:rsidTr="000A6C87">
        <w:trPr>
          <w:cantSplit/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 xml:space="preserve"> Десятичные дроби. Сложение и вычитание десятичных дробей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2839" w:rsidRPr="000A6C87" w:rsidTr="000A6C87">
        <w:trPr>
          <w:cantSplit/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A2839" w:rsidRPr="000A6C87" w:rsidTr="000A6C87">
        <w:trPr>
          <w:cantSplit/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Инструменты для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A2839" w:rsidRPr="000A6C87" w:rsidTr="000A6C87">
        <w:trPr>
          <w:cantSplit/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725B8" w:rsidP="000A6C87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Повторение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A2839" w:rsidRPr="000A6C87" w:rsidTr="000A6C87">
        <w:trPr>
          <w:cantSplit/>
          <w:trHeight w:val="41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839" w:rsidRPr="000A6C87" w:rsidRDefault="0043420B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839" w:rsidRPr="000A6C87" w:rsidRDefault="007A2839" w:rsidP="000A6C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170</w:t>
            </w:r>
          </w:p>
        </w:tc>
      </w:tr>
    </w:tbl>
    <w:p w:rsidR="00F11040" w:rsidRPr="000A6C87" w:rsidRDefault="00F11040" w:rsidP="000A6C87">
      <w:pPr>
        <w:ind w:firstLine="567"/>
        <w:rPr>
          <w:sz w:val="28"/>
          <w:szCs w:val="28"/>
        </w:rPr>
      </w:pPr>
    </w:p>
    <w:p w:rsidR="000A6C87" w:rsidRDefault="000A6C87" w:rsidP="000A6C87">
      <w:pPr>
        <w:ind w:firstLine="567"/>
        <w:jc w:val="center"/>
        <w:rPr>
          <w:sz w:val="28"/>
          <w:szCs w:val="28"/>
        </w:rPr>
      </w:pPr>
    </w:p>
    <w:p w:rsidR="00F11040" w:rsidRPr="000A6C87" w:rsidRDefault="00F11040" w:rsidP="000A6C87">
      <w:pPr>
        <w:ind w:firstLine="567"/>
        <w:jc w:val="center"/>
        <w:rPr>
          <w:b/>
          <w:sz w:val="28"/>
          <w:szCs w:val="28"/>
        </w:rPr>
      </w:pPr>
      <w:r w:rsidRPr="000A6C87">
        <w:rPr>
          <w:sz w:val="28"/>
          <w:szCs w:val="28"/>
        </w:rPr>
        <w:tab/>
      </w:r>
      <w:r w:rsidRPr="000A6C87">
        <w:rPr>
          <w:b/>
          <w:sz w:val="28"/>
          <w:szCs w:val="28"/>
        </w:rPr>
        <w:t>Содержание обучения</w:t>
      </w:r>
    </w:p>
    <w:p w:rsidR="00F11040" w:rsidRPr="000A6C87" w:rsidRDefault="00F11040" w:rsidP="000A6C87">
      <w:pPr>
        <w:ind w:firstLine="567"/>
        <w:jc w:val="center"/>
        <w:rPr>
          <w:sz w:val="28"/>
          <w:szCs w:val="28"/>
        </w:rPr>
      </w:pPr>
    </w:p>
    <w:p w:rsidR="00F11040" w:rsidRDefault="001B34A5" w:rsidP="001B34A5">
      <w:pPr>
        <w:numPr>
          <w:ilvl w:val="0"/>
          <w:numId w:val="2"/>
        </w:numPr>
        <w:tabs>
          <w:tab w:val="clear" w:pos="720"/>
        </w:tabs>
        <w:ind w:left="426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40" w:rsidRPr="000A6C87">
        <w:rPr>
          <w:b/>
          <w:sz w:val="28"/>
          <w:szCs w:val="28"/>
        </w:rPr>
        <w:t>Натуральные числа и шкалы.</w:t>
      </w:r>
    </w:p>
    <w:p w:rsidR="000A6C87" w:rsidRPr="000A6C87" w:rsidRDefault="000A6C87" w:rsidP="000A6C87">
      <w:pPr>
        <w:ind w:left="1287"/>
        <w:rPr>
          <w:b/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систематизировать и обобщить сведения о натуральных числах, полученные в начальной школе, закрепить навыки построения и измерения отрезков.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CC305C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В ходе изучения темы </w:t>
      </w:r>
      <w:r w:rsidRPr="000A6C87">
        <w:rPr>
          <w:i/>
          <w:sz w:val="28"/>
          <w:szCs w:val="28"/>
        </w:rPr>
        <w:t>вводятся понятия</w:t>
      </w:r>
      <w:r w:rsidRPr="000A6C87">
        <w:rPr>
          <w:sz w:val="28"/>
          <w:szCs w:val="28"/>
        </w:rPr>
        <w:t xml:space="preserve"> координатного луча, единичного отрезка и координатной точки. Здесь начинается формирование таких важных </w:t>
      </w:r>
      <w:r w:rsidRPr="000A6C87">
        <w:rPr>
          <w:sz w:val="28"/>
          <w:szCs w:val="28"/>
        </w:rPr>
        <w:lastRenderedPageBreak/>
        <w:t xml:space="preserve">умений, как умение начертить координатный луч и отметить на нем </w:t>
      </w:r>
      <w:proofErr w:type="gramStart"/>
      <w:r w:rsidRPr="000A6C87">
        <w:rPr>
          <w:sz w:val="28"/>
          <w:szCs w:val="28"/>
        </w:rPr>
        <w:t>заданные</w:t>
      </w:r>
      <w:proofErr w:type="gramEnd"/>
      <w:r w:rsidRPr="000A6C87">
        <w:rPr>
          <w:sz w:val="28"/>
          <w:szCs w:val="28"/>
        </w:rPr>
        <w:t xml:space="preserve"> числа, назвать число соответствующее данному делению на координатном луче.</w:t>
      </w:r>
    </w:p>
    <w:p w:rsidR="00F11040" w:rsidRPr="000A6C87" w:rsidRDefault="00F11040" w:rsidP="001B34A5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Сложение и вычитание натуральных чисел.</w:t>
      </w:r>
    </w:p>
    <w:p w:rsidR="007A2839" w:rsidRPr="000A6C87" w:rsidRDefault="007A2839" w:rsidP="000A6C87">
      <w:pPr>
        <w:ind w:left="1287"/>
        <w:rPr>
          <w:b/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закрепить и развить навыки сложения и вычитания натуральных чисел.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Начиная с этой темы основное </w:t>
      </w:r>
      <w:proofErr w:type="gramStart"/>
      <w:r w:rsidRPr="000A6C87">
        <w:rPr>
          <w:sz w:val="28"/>
          <w:szCs w:val="28"/>
        </w:rPr>
        <w:t>внимание</w:t>
      </w:r>
      <w:proofErr w:type="gramEnd"/>
      <w:r w:rsidRPr="000A6C87">
        <w:rPr>
          <w:sz w:val="28"/>
          <w:szCs w:val="28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</w:t>
      </w:r>
    </w:p>
    <w:p w:rsidR="00F11040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В этой теме начинается алгебраическая подготовка: составление буквенных выражений по условию задачи, решение уравнений на основе зависимости между компонентами действий (сложение и вычитание).</w:t>
      </w:r>
    </w:p>
    <w:p w:rsidR="00F11040" w:rsidRPr="000A6C87" w:rsidRDefault="00F11040" w:rsidP="001B34A5">
      <w:pPr>
        <w:numPr>
          <w:ilvl w:val="0"/>
          <w:numId w:val="2"/>
        </w:numPr>
        <w:ind w:firstLine="567"/>
        <w:rPr>
          <w:sz w:val="28"/>
          <w:szCs w:val="28"/>
        </w:rPr>
      </w:pPr>
      <w:r w:rsidRPr="000A6C87">
        <w:rPr>
          <w:b/>
          <w:sz w:val="28"/>
          <w:szCs w:val="28"/>
        </w:rPr>
        <w:t>Умножение и деление натуральных чисел.</w:t>
      </w:r>
    </w:p>
    <w:p w:rsidR="007A2839" w:rsidRPr="000A6C87" w:rsidRDefault="007A2839" w:rsidP="000A6C87">
      <w:pPr>
        <w:ind w:left="1287"/>
        <w:rPr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закрепить и развить навыки арифметических действий с натуральными числами.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F11040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Развиваются умения решать текстовые задачи, требующие понимания смысла отношений «Больше на…(в…)», «меньше на …(в…)», а также задачи на известные учащимся зависимости между величинами (скоростью, временем, расстоянием; ценой, стоимостью и количеством товара и др.)</w:t>
      </w:r>
      <w:proofErr w:type="gramStart"/>
      <w:r w:rsidRPr="000A6C87">
        <w:rPr>
          <w:sz w:val="28"/>
          <w:szCs w:val="28"/>
        </w:rPr>
        <w:t>.</w:t>
      </w:r>
      <w:proofErr w:type="gramEnd"/>
      <w:r w:rsidRPr="000A6C87">
        <w:rPr>
          <w:sz w:val="28"/>
          <w:szCs w:val="28"/>
        </w:rPr>
        <w:t xml:space="preserve"> </w:t>
      </w:r>
      <w:proofErr w:type="gramStart"/>
      <w:r w:rsidRPr="000A6C87">
        <w:rPr>
          <w:sz w:val="28"/>
          <w:szCs w:val="28"/>
        </w:rPr>
        <w:t>з</w:t>
      </w:r>
      <w:proofErr w:type="gramEnd"/>
      <w:r w:rsidRPr="000A6C87">
        <w:rPr>
          <w:sz w:val="28"/>
          <w:szCs w:val="28"/>
        </w:rPr>
        <w:t xml:space="preserve">адачи решаются арифметическим способом. При решении с помощью составления </w:t>
      </w:r>
      <w:proofErr w:type="gramStart"/>
      <w:r w:rsidRPr="000A6C87">
        <w:rPr>
          <w:sz w:val="28"/>
          <w:szCs w:val="28"/>
        </w:rPr>
        <w:t>уравнений</w:t>
      </w:r>
      <w:proofErr w:type="gramEnd"/>
      <w:r w:rsidRPr="000A6C87">
        <w:rPr>
          <w:sz w:val="28"/>
          <w:szCs w:val="28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F11040" w:rsidRPr="000A6C87" w:rsidRDefault="00F11040" w:rsidP="001B34A5">
      <w:pPr>
        <w:numPr>
          <w:ilvl w:val="0"/>
          <w:numId w:val="2"/>
        </w:numPr>
        <w:ind w:firstLine="567"/>
        <w:rPr>
          <w:sz w:val="28"/>
          <w:szCs w:val="28"/>
        </w:rPr>
      </w:pPr>
      <w:r w:rsidRPr="000A6C87">
        <w:rPr>
          <w:b/>
          <w:sz w:val="28"/>
          <w:szCs w:val="28"/>
        </w:rPr>
        <w:t>Площади и объёмы.</w:t>
      </w:r>
    </w:p>
    <w:p w:rsidR="007A2839" w:rsidRPr="000A6C87" w:rsidRDefault="007A2839" w:rsidP="000A6C87">
      <w:pPr>
        <w:ind w:left="1287"/>
        <w:rPr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расширить представления учащихся об изменении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1B34A5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задач</w:t>
      </w:r>
      <w:proofErr w:type="gramStart"/>
      <w:r w:rsidRPr="000A6C87">
        <w:rPr>
          <w:sz w:val="28"/>
          <w:szCs w:val="28"/>
        </w:rPr>
        <w:t>.</w:t>
      </w:r>
      <w:proofErr w:type="gramEnd"/>
      <w:r w:rsidRPr="000A6C87">
        <w:rPr>
          <w:sz w:val="28"/>
          <w:szCs w:val="28"/>
        </w:rPr>
        <w:t xml:space="preserve"> </w:t>
      </w:r>
      <w:proofErr w:type="gramStart"/>
      <w:r w:rsidRPr="000A6C87">
        <w:rPr>
          <w:sz w:val="28"/>
          <w:szCs w:val="28"/>
        </w:rPr>
        <w:t>з</w:t>
      </w:r>
      <w:proofErr w:type="gramEnd"/>
      <w:r w:rsidRPr="000A6C87">
        <w:rPr>
          <w:sz w:val="28"/>
          <w:szCs w:val="28"/>
        </w:rPr>
        <w:t>начительное внимание уделяется формированию знаний основных единиц измерения и умению перейти от одних единиц измерения к другим в соответствии с условием задачи.</w:t>
      </w:r>
    </w:p>
    <w:p w:rsidR="00F11040" w:rsidRPr="000A6C87" w:rsidRDefault="00F11040" w:rsidP="001B34A5">
      <w:pPr>
        <w:numPr>
          <w:ilvl w:val="0"/>
          <w:numId w:val="2"/>
        </w:numPr>
        <w:ind w:firstLine="567"/>
        <w:rPr>
          <w:sz w:val="28"/>
          <w:szCs w:val="28"/>
        </w:rPr>
      </w:pPr>
      <w:r w:rsidRPr="000A6C87">
        <w:rPr>
          <w:b/>
          <w:sz w:val="28"/>
          <w:szCs w:val="28"/>
        </w:rPr>
        <w:t>Обыкновенные дроби.</w:t>
      </w:r>
    </w:p>
    <w:p w:rsidR="007A2839" w:rsidRPr="000A6C87" w:rsidRDefault="007A2839" w:rsidP="000A6C87">
      <w:pPr>
        <w:ind w:left="1287"/>
        <w:rPr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познакомить учащихся с понятием дроби в объеме, достаточном для введения десятичных дробей.</w:t>
      </w:r>
    </w:p>
    <w:p w:rsidR="000A6C87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lastRenderedPageBreak/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учащихся.</w:t>
      </w:r>
    </w:p>
    <w:p w:rsidR="00F11040" w:rsidRDefault="00F11040" w:rsidP="001B34A5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Десятичные дроби. Сложение и вычитание десятичных дробей.</w:t>
      </w:r>
    </w:p>
    <w:p w:rsidR="000A6C87" w:rsidRPr="000A6C87" w:rsidRDefault="000A6C87" w:rsidP="000A6C87">
      <w:pPr>
        <w:ind w:left="1287"/>
        <w:rPr>
          <w:b/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При введении десятичных дробей важно добиться у учащихся четкого представления  о десятичных разрядах рассматриваемых чисел, умения читать, записывать, сравнивать десятичные дроби.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CC305C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 w:rsidR="00F11040" w:rsidRDefault="00F11040" w:rsidP="001B34A5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Умножение и деление десятичных дробей.</w:t>
      </w:r>
    </w:p>
    <w:p w:rsidR="000A6C87" w:rsidRPr="000A6C87" w:rsidRDefault="000A6C87" w:rsidP="000A6C87">
      <w:pPr>
        <w:ind w:left="1287"/>
        <w:rPr>
          <w:b/>
          <w:sz w:val="28"/>
          <w:szCs w:val="28"/>
        </w:rPr>
      </w:pPr>
    </w:p>
    <w:p w:rsidR="00F11040" w:rsidRPr="000A6C87" w:rsidRDefault="00F11040" w:rsidP="000A6C87">
      <w:pPr>
        <w:ind w:left="360" w:firstLine="567"/>
        <w:jc w:val="both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F11040" w:rsidRPr="000A6C87" w:rsidRDefault="00F11040" w:rsidP="00217B78">
      <w:pPr>
        <w:ind w:left="36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Основное внимание уделяется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F11040" w:rsidRDefault="00F11040" w:rsidP="001B34A5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Инструменты для вычислений и измерений.</w:t>
      </w:r>
    </w:p>
    <w:p w:rsidR="000A6C87" w:rsidRPr="000A6C87" w:rsidRDefault="000A6C87" w:rsidP="000A6C87">
      <w:pPr>
        <w:ind w:left="1287"/>
        <w:rPr>
          <w:b/>
          <w:sz w:val="28"/>
          <w:szCs w:val="28"/>
        </w:rPr>
      </w:pPr>
    </w:p>
    <w:p w:rsidR="00F11040" w:rsidRPr="000A6C87" w:rsidRDefault="00F11040" w:rsidP="000A6C87">
      <w:pPr>
        <w:pStyle w:val="3"/>
        <w:ind w:firstLine="567"/>
        <w:jc w:val="both"/>
        <w:rPr>
          <w:sz w:val="28"/>
        </w:rPr>
      </w:pPr>
      <w:r w:rsidRPr="000A6C87">
        <w:rPr>
          <w:i/>
          <w:sz w:val="28"/>
        </w:rPr>
        <w:t>Основная цель</w:t>
      </w:r>
      <w:r w:rsidRPr="000A6C87">
        <w:rPr>
          <w:sz w:val="28"/>
        </w:rPr>
        <w:t>:  сформировать умение решать простейшие задачи на проценты, выполнять измерение и построение углов.</w:t>
      </w:r>
    </w:p>
    <w:p w:rsidR="00F11040" w:rsidRPr="000A6C87" w:rsidRDefault="00F11040" w:rsidP="000A6C87">
      <w:pPr>
        <w:pStyle w:val="3"/>
        <w:ind w:firstLine="567"/>
        <w:jc w:val="both"/>
        <w:rPr>
          <w:sz w:val="28"/>
        </w:rPr>
      </w:pPr>
      <w:r w:rsidRPr="000A6C87">
        <w:rPr>
          <w:sz w:val="28"/>
        </w:rPr>
        <w:t>У учащихся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F11040" w:rsidRPr="000A6C87" w:rsidRDefault="00F11040" w:rsidP="000A6C87">
      <w:pPr>
        <w:pStyle w:val="3"/>
        <w:ind w:firstLine="567"/>
        <w:jc w:val="both"/>
        <w:rPr>
          <w:sz w:val="28"/>
        </w:rPr>
      </w:pPr>
      <w:r w:rsidRPr="000A6C87">
        <w:rPr>
          <w:sz w:val="28"/>
        </w:rPr>
        <w:t>Продолжается работа по распознанию и изображению геометрических фигур. Важно уделить внимание формированию умения проводить измерения и строить углы.</w:t>
      </w:r>
    </w:p>
    <w:p w:rsidR="00F11040" w:rsidRPr="000A6C87" w:rsidRDefault="00F11040" w:rsidP="00217B78">
      <w:pPr>
        <w:pStyle w:val="3"/>
        <w:ind w:firstLine="567"/>
        <w:jc w:val="both"/>
        <w:rPr>
          <w:sz w:val="28"/>
        </w:rPr>
      </w:pPr>
      <w:r w:rsidRPr="000A6C87">
        <w:rPr>
          <w:sz w:val="28"/>
        </w:rPr>
        <w:lastRenderedPageBreak/>
        <w:t xml:space="preserve">Примеры таблиц и диаграмм. </w:t>
      </w:r>
    </w:p>
    <w:p w:rsidR="00F11040" w:rsidRDefault="00F11040" w:rsidP="006D2E94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Вероятность и статистика.</w:t>
      </w:r>
    </w:p>
    <w:p w:rsidR="00AB21A9" w:rsidRPr="000A6C87" w:rsidRDefault="00AB21A9" w:rsidP="00AB21A9">
      <w:pPr>
        <w:ind w:left="1287"/>
        <w:rPr>
          <w:b/>
          <w:sz w:val="28"/>
          <w:szCs w:val="28"/>
        </w:rPr>
      </w:pPr>
    </w:p>
    <w:p w:rsidR="00CC305C" w:rsidRPr="00217B78" w:rsidRDefault="00F11040" w:rsidP="00217B78">
      <w:pPr>
        <w:ind w:left="360" w:firstLine="567"/>
        <w:rPr>
          <w:sz w:val="28"/>
          <w:szCs w:val="28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>:  научить извлекать информацию из таблиц и диаграмм, выполнять вычисления по табличным данным, сравнивать величины, находить наибольшее и наименьшее значение. Учащиеся должны научиться выполнять сбор информации, организовывать информацию в виде таблиц и диаграмм. Рассмотреть решение комбинаторных задач перебором вариантов.</w:t>
      </w:r>
    </w:p>
    <w:p w:rsidR="00F11040" w:rsidRPr="00AB21A9" w:rsidRDefault="00F11040" w:rsidP="006D2E94">
      <w:pPr>
        <w:numPr>
          <w:ilvl w:val="0"/>
          <w:numId w:val="2"/>
        </w:numPr>
        <w:ind w:firstLine="567"/>
        <w:rPr>
          <w:b/>
          <w:sz w:val="28"/>
          <w:szCs w:val="28"/>
        </w:rPr>
      </w:pPr>
      <w:r w:rsidRPr="00AB21A9">
        <w:rPr>
          <w:b/>
          <w:sz w:val="28"/>
          <w:szCs w:val="28"/>
        </w:rPr>
        <w:t>Повторение.</w:t>
      </w:r>
    </w:p>
    <w:p w:rsidR="00AB21A9" w:rsidRPr="00AB21A9" w:rsidRDefault="00AB21A9" w:rsidP="00AB21A9">
      <w:pPr>
        <w:pStyle w:val="a5"/>
        <w:rPr>
          <w:b/>
          <w:sz w:val="28"/>
          <w:szCs w:val="28"/>
        </w:rPr>
      </w:pPr>
    </w:p>
    <w:p w:rsidR="00F11040" w:rsidRPr="000A6C87" w:rsidRDefault="003865E1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0A6C87">
        <w:rPr>
          <w:i/>
          <w:sz w:val="28"/>
          <w:szCs w:val="28"/>
        </w:rPr>
        <w:t>Основная цель</w:t>
      </w:r>
      <w:r w:rsidRPr="000A6C87">
        <w:rPr>
          <w:sz w:val="28"/>
          <w:szCs w:val="28"/>
        </w:rPr>
        <w:t xml:space="preserve">:  </w:t>
      </w:r>
      <w:r>
        <w:rPr>
          <w:sz w:val="28"/>
          <w:szCs w:val="28"/>
          <w:highlight w:val="white"/>
        </w:rPr>
        <w:t>п</w:t>
      </w:r>
      <w:r w:rsidR="00F11040" w:rsidRPr="000A6C87">
        <w:rPr>
          <w:sz w:val="28"/>
          <w:szCs w:val="28"/>
          <w:highlight w:val="white"/>
        </w:rPr>
        <w:t>овторение, обобщение и систематизация знаний, умений и навыков за курс математики 5 класса.</w:t>
      </w:r>
    </w:p>
    <w:p w:rsidR="00CC305C" w:rsidRPr="000A6C87" w:rsidRDefault="00CC305C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</w:p>
    <w:p w:rsidR="00B21081" w:rsidRPr="000A6C87" w:rsidRDefault="00B21081" w:rsidP="000A6C87">
      <w:pPr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Т</w:t>
      </w:r>
      <w:r w:rsidR="00CC305C" w:rsidRPr="000A6C87">
        <w:rPr>
          <w:b/>
          <w:sz w:val="28"/>
          <w:szCs w:val="28"/>
        </w:rPr>
        <w:t xml:space="preserve">ребования к уровню подготовки </w:t>
      </w:r>
      <w:proofErr w:type="gramStart"/>
      <w:r w:rsidR="00CC305C" w:rsidRPr="000A6C87">
        <w:rPr>
          <w:b/>
          <w:sz w:val="28"/>
          <w:szCs w:val="28"/>
        </w:rPr>
        <w:t>обучающихся</w:t>
      </w:r>
      <w:proofErr w:type="gramEnd"/>
      <w:r w:rsidR="00CC305C" w:rsidRPr="000A6C87">
        <w:rPr>
          <w:b/>
          <w:sz w:val="28"/>
          <w:szCs w:val="28"/>
        </w:rPr>
        <w:t xml:space="preserve"> в 5 классе</w:t>
      </w:r>
    </w:p>
    <w:p w:rsidR="00B21081" w:rsidRPr="000A6C87" w:rsidRDefault="00B21081" w:rsidP="000A6C87">
      <w:pPr>
        <w:ind w:firstLine="567"/>
        <w:jc w:val="both"/>
        <w:rPr>
          <w:sz w:val="28"/>
          <w:szCs w:val="28"/>
          <w:u w:val="single"/>
        </w:rPr>
      </w:pPr>
    </w:p>
    <w:p w:rsidR="00B21081" w:rsidRPr="000A6C87" w:rsidRDefault="00B21081" w:rsidP="000A6C8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0A6C87">
        <w:rPr>
          <w:iCs/>
          <w:sz w:val="28"/>
          <w:szCs w:val="28"/>
        </w:rPr>
        <w:t xml:space="preserve">умениями </w:t>
      </w:r>
      <w:proofErr w:type="spellStart"/>
      <w:r w:rsidRPr="000A6C87">
        <w:rPr>
          <w:iCs/>
          <w:sz w:val="28"/>
          <w:szCs w:val="28"/>
        </w:rPr>
        <w:t>общеучебного</w:t>
      </w:r>
      <w:proofErr w:type="spellEnd"/>
      <w:r w:rsidRPr="000A6C87">
        <w:rPr>
          <w:iCs/>
          <w:sz w:val="28"/>
          <w:szCs w:val="28"/>
        </w:rPr>
        <w:t xml:space="preserve"> характера</w:t>
      </w:r>
      <w:r w:rsidRPr="000A6C87">
        <w:rPr>
          <w:i/>
          <w:iCs/>
          <w:sz w:val="28"/>
          <w:szCs w:val="28"/>
        </w:rPr>
        <w:t xml:space="preserve">, </w:t>
      </w:r>
      <w:r w:rsidRPr="000A6C87">
        <w:rPr>
          <w:sz w:val="28"/>
          <w:szCs w:val="28"/>
        </w:rPr>
        <w:t xml:space="preserve">разнообразными </w:t>
      </w:r>
      <w:r w:rsidRPr="000A6C87">
        <w:rPr>
          <w:iCs/>
          <w:sz w:val="28"/>
          <w:szCs w:val="28"/>
        </w:rPr>
        <w:t>способами деятельности</w:t>
      </w:r>
      <w:r w:rsidRPr="000A6C87">
        <w:rPr>
          <w:i/>
          <w:iCs/>
          <w:sz w:val="28"/>
          <w:szCs w:val="28"/>
        </w:rPr>
        <w:t xml:space="preserve">, </w:t>
      </w:r>
      <w:r w:rsidRPr="000A6C87">
        <w:rPr>
          <w:sz w:val="28"/>
          <w:szCs w:val="28"/>
        </w:rPr>
        <w:t>приобретали опыт: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21081" w:rsidRPr="000A6C87" w:rsidRDefault="00B21081" w:rsidP="000A6C87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21081" w:rsidRPr="000A6C87" w:rsidRDefault="00B21081" w:rsidP="000A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</w:p>
    <w:p w:rsidR="007A0095" w:rsidRDefault="006C7DFB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Р</w:t>
      </w:r>
      <w:r w:rsidR="007A0095" w:rsidRPr="000A6C87">
        <w:rPr>
          <w:b/>
          <w:sz w:val="28"/>
          <w:szCs w:val="28"/>
        </w:rPr>
        <w:t>езультаты освоения учебного предмета</w:t>
      </w:r>
    </w:p>
    <w:p w:rsidR="00AB21A9" w:rsidRPr="000A6C87" w:rsidRDefault="00AB21A9" w:rsidP="000A6C87">
      <w:pPr>
        <w:pStyle w:val="a4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Выпускник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Оперировать на базовом уровне понятиями: множество, элемент множества, подмножество, принадлежность;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6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задавать множества перечислением их элементов;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lastRenderedPageBreak/>
        <w:t xml:space="preserve">находить пересечение, объединение, подмножество в простейших ситуациях. </w:t>
      </w:r>
    </w:p>
    <w:p w:rsidR="006C7DFB" w:rsidRPr="00AB21A9" w:rsidRDefault="006C7DFB" w:rsidP="00AB21A9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bookmarkStart w:id="0" w:name="bookmark25"/>
      <w:r w:rsidRPr="00AB21A9">
        <w:rPr>
          <w:b w:val="0"/>
        </w:rPr>
        <w:t>В повседневной жизни и при изучении других предметов:</w:t>
      </w:r>
      <w:bookmarkEnd w:id="0"/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распознавать логически некорректные высказывания.</w:t>
      </w:r>
    </w:p>
    <w:p w:rsidR="006C7DFB" w:rsidRPr="00AB21A9" w:rsidRDefault="006C7DFB" w:rsidP="00AB21A9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bookmarkStart w:id="1" w:name="bookmark26"/>
      <w:r w:rsidRPr="00AB21A9">
        <w:rPr>
          <w:b w:val="0"/>
        </w:rPr>
        <w:t>Числа</w:t>
      </w:r>
      <w:bookmarkEnd w:id="1"/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использовать свойства чисел и правила действий с рациональными числами при выполнении вычислений;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использовать признаки делимости на 2, 5, 3, 9, 10 при выполнении вычислений и решении несложных задач;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выполнять округление рациональных чисел в соответствии с правилами;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сравнивать рациональные числа.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оценивать результаты вычислений при решении практических задач;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выполнять сравнение чисел в реальных ситуациях;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составлять числовые выражения при решении практических задач и задач из других учебных предметов.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Статистика и теория вероятностей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Представлять данные в виде таблиц, диаграмм,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0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читать информацию, представленную в виде таблицы, диаграммы. Текстовые задачи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0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Решать несложные сюжетные задачи разных типов на все арифметические действия;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0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составлять план решения задачи;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выделять этапы решения задачи;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интерпретировать вычислительные результаты в задаче, исследовать полученное решение задачи;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знать различие скоростей объекта в стоячей воде, против течения и по течению реки;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решать задачи на нахождение части числа и числа по его части;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 xml:space="preserve"> 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 xml:space="preserve">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решать несложные логические задачи методом рассуждений.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 xml:space="preserve">выдвигать гипотезы о возможных предельных значениях искомых величин </w:t>
      </w:r>
      <w:r w:rsidRPr="00AB21A9">
        <w:rPr>
          <w:b w:val="0"/>
        </w:rPr>
        <w:lastRenderedPageBreak/>
        <w:t>в задаче (делать прикидку)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right="2220" w:firstLine="567"/>
        <w:jc w:val="both"/>
        <w:rPr>
          <w:b w:val="0"/>
        </w:rPr>
      </w:pPr>
      <w:r w:rsidRPr="00AB21A9">
        <w:rPr>
          <w:b w:val="0"/>
        </w:rPr>
        <w:t>Наглядная геометрия Геометрические фигуры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 xml:space="preserve">Оперировать на базовом уровне понятиями: </w:t>
      </w:r>
      <w:proofErr w:type="spellStart"/>
      <w:r w:rsidRPr="00AB21A9">
        <w:rPr>
          <w:b w:val="0"/>
        </w:rPr>
        <w:t>фигура</w:t>
      </w:r>
      <w:proofErr w:type="gramStart"/>
      <w:r w:rsidRPr="00AB21A9">
        <w:rPr>
          <w:b w:val="0"/>
        </w:rPr>
        <w:t>,т</w:t>
      </w:r>
      <w:proofErr w:type="gramEnd"/>
      <w:r w:rsidRPr="00AB21A9">
        <w:rPr>
          <w:b w:val="0"/>
        </w:rPr>
        <w:t>очка</w:t>
      </w:r>
      <w:proofErr w:type="spellEnd"/>
      <w:r w:rsidRPr="00AB21A9">
        <w:rPr>
          <w:b w:val="0"/>
        </w:rPr>
        <w:t xml:space="preserve">, </w:t>
      </w:r>
      <w:proofErr w:type="spellStart"/>
      <w:r w:rsidRPr="00AB21A9">
        <w:rPr>
          <w:b w:val="0"/>
        </w:rPr>
        <w:t>отрезок,прямая</w:t>
      </w:r>
      <w:proofErr w:type="spellEnd"/>
      <w:r w:rsidRPr="00AB21A9">
        <w:rPr>
          <w:b w:val="0"/>
        </w:rPr>
        <w:t>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10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решать практические задачи с применением простейших свойств фигур.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Измерения и вычисления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выполнять измерение длин, расстояний, величин углов, с помо</w:t>
      </w:r>
      <w:r w:rsidRPr="00AB21A9">
        <w:rPr>
          <w:rStyle w:val="32"/>
          <w:u w:val="none"/>
        </w:rPr>
        <w:t>щ</w:t>
      </w:r>
      <w:r w:rsidRPr="00AB21A9">
        <w:rPr>
          <w:b w:val="0"/>
        </w:rPr>
        <w:t>ью инструментов для измерений длин и углов;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62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вычислять площади прямоугольников.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вычислять расстояния на местности в стандартных ситуациях, площади прямоугольников;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выполнять простейшие построения и измерения на местности, необходимые в реальной жизни.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История математики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описывать отдельные выдающиеся результаты, полученные в ходе развития математики как науки;</w:t>
      </w:r>
    </w:p>
    <w:p w:rsidR="006C7DFB" w:rsidRPr="00AB21A9" w:rsidRDefault="006C7DFB" w:rsidP="00AB21A9">
      <w:pPr>
        <w:pStyle w:val="310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знать примеры математических открытий и их авторов, в связи с отечественной и всемирной историей.</w:t>
      </w:r>
    </w:p>
    <w:p w:rsidR="006C7DFB" w:rsidRPr="009169FE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9169FE">
        <w:rPr>
          <w:b w:val="0"/>
        </w:rPr>
        <w:t xml:space="preserve">       </w:t>
      </w:r>
      <w:proofErr w:type="gramStart"/>
      <w:r w:rsidRPr="009169FE">
        <w:rPr>
          <w:b w:val="0"/>
        </w:rPr>
        <w:t>Выпускник получит возможность науч</w:t>
      </w:r>
      <w:r w:rsidR="009305F2" w:rsidRPr="009169FE">
        <w:rPr>
          <w:b w:val="0"/>
        </w:rPr>
        <w:t>иться в 5 классе</w:t>
      </w:r>
      <w:r w:rsidRPr="009169FE">
        <w:rPr>
          <w:b w:val="0"/>
        </w:rPr>
        <w:t xml:space="preserve"> (для обеспечения возможности успешного продолжения образования на базовом и углублённом уровнях)</w:t>
      </w:r>
      <w:proofErr w:type="gramEnd"/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Элементы теории множеств и математической логики</w:t>
      </w:r>
    </w:p>
    <w:p w:rsidR="006C7DFB" w:rsidRPr="00AB21A9" w:rsidRDefault="006C7DFB" w:rsidP="00AB21A9">
      <w:pPr>
        <w:pStyle w:val="52"/>
        <w:shd w:val="clear" w:color="auto" w:fill="auto"/>
        <w:tabs>
          <w:tab w:val="left" w:pos="851"/>
          <w:tab w:val="left" w:pos="3353"/>
          <w:tab w:val="left" w:pos="5378"/>
          <w:tab w:val="left" w:pos="7471"/>
        </w:tabs>
        <w:spacing w:line="240" w:lineRule="auto"/>
        <w:ind w:firstLine="567"/>
        <w:rPr>
          <w:i w:val="0"/>
        </w:rPr>
      </w:pPr>
      <w:r w:rsidRPr="00AB21A9">
        <w:rPr>
          <w:rStyle w:val="53"/>
        </w:rPr>
        <w:t xml:space="preserve">  </w:t>
      </w:r>
      <w:proofErr w:type="gramStart"/>
      <w:r w:rsidRPr="00AB21A9">
        <w:rPr>
          <w:i w:val="0"/>
        </w:rPr>
        <w:t>Оперировать</w:t>
      </w:r>
      <w:r w:rsidR="009305F2" w:rsidRPr="00AB21A9">
        <w:rPr>
          <w:i w:val="0"/>
        </w:rPr>
        <w:t xml:space="preserve"> понятиями: </w:t>
      </w:r>
      <w:r w:rsidRPr="00AB21A9">
        <w:rPr>
          <w:i w:val="0"/>
        </w:rPr>
        <w:t>множество, характеристики множества, элемент множества, пустое, конечное и бесконечное множество, подмножество, принадлежность,</w:t>
      </w:r>
      <w:proofErr w:type="gramEnd"/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021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062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распознавать логически некорректные высказывания;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030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строить цепочки умозаключений на основе использования правил логики.</w:t>
      </w:r>
    </w:p>
    <w:p w:rsidR="006C7DFB" w:rsidRPr="00AB21A9" w:rsidRDefault="006C7DFB" w:rsidP="00AB21A9">
      <w:pPr>
        <w:pStyle w:val="70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i w:val="0"/>
        </w:rPr>
      </w:pPr>
      <w:r w:rsidRPr="00AB21A9">
        <w:rPr>
          <w:b w:val="0"/>
          <w:i w:val="0"/>
        </w:rPr>
        <w:t>Числа</w:t>
      </w:r>
    </w:p>
    <w:p w:rsidR="006C7DFB" w:rsidRPr="00AB21A9" w:rsidRDefault="006C7DFB" w:rsidP="00AB21A9">
      <w:pPr>
        <w:pStyle w:val="52"/>
        <w:shd w:val="clear" w:color="auto" w:fill="auto"/>
        <w:tabs>
          <w:tab w:val="left" w:pos="851"/>
          <w:tab w:val="left" w:pos="5058"/>
          <w:tab w:val="left" w:pos="6968"/>
          <w:tab w:val="left" w:pos="8043"/>
        </w:tabs>
        <w:spacing w:line="240" w:lineRule="auto"/>
        <w:ind w:firstLine="567"/>
        <w:rPr>
          <w:i w:val="0"/>
        </w:rPr>
      </w:pPr>
      <w:r w:rsidRPr="00AB21A9">
        <w:rPr>
          <w:rStyle w:val="53"/>
        </w:rPr>
        <w:t xml:space="preserve"> </w:t>
      </w:r>
      <w:proofErr w:type="gramStart"/>
      <w:r w:rsidRPr="00AB21A9">
        <w:rPr>
          <w:i w:val="0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понимать и объяснять смысл позиционной записи натурального числа;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 xml:space="preserve">использовать признаки делимости на 2, 4, 8, 5, 3, 6, 9, 10, 11, суммы и </w:t>
      </w:r>
      <w:r w:rsidRPr="00AB21A9">
        <w:rPr>
          <w:i w:val="0"/>
        </w:rPr>
        <w:lastRenderedPageBreak/>
        <w:t>произведения чисел при выполнении вычислений и решении задач, обосновывать признаки делимости;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выполнять округление рациональных чисел с заданной точностью;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упорядочивать числа, записанные в виде обыкновенных и десятичных дробей;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находить НОД и НОК чисел и использовать их при решении зада</w:t>
      </w:r>
      <w:proofErr w:type="gramStart"/>
      <w:r w:rsidRPr="00AB21A9">
        <w:rPr>
          <w:i w:val="0"/>
        </w:rPr>
        <w:t>;.</w:t>
      </w:r>
      <w:proofErr w:type="gramEnd"/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оперировать понятием модуль числа, геометрическая интерпретация модуля числа.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Уравнения и неравенства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57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Статистика и теория вероятностей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Оперировать понятиями: столбчатые и круговые диаграммы, таблицы данных, среднее арифметическое,</w:t>
      </w:r>
    </w:p>
    <w:p w:rsidR="006C7DFB" w:rsidRPr="00AB21A9" w:rsidRDefault="009305F2" w:rsidP="00AB21A9">
      <w:pPr>
        <w:pStyle w:val="52"/>
        <w:numPr>
          <w:ilvl w:val="0"/>
          <w:numId w:val="26"/>
        </w:numPr>
        <w:shd w:val="clear" w:color="auto" w:fill="auto"/>
        <w:tabs>
          <w:tab w:val="left" w:pos="851"/>
          <w:tab w:val="left" w:pos="2796"/>
          <w:tab w:val="left" w:pos="4754"/>
          <w:tab w:val="left" w:pos="9185"/>
        </w:tabs>
        <w:spacing w:line="240" w:lineRule="auto"/>
        <w:ind w:left="0" w:firstLine="567"/>
        <w:rPr>
          <w:i w:val="0"/>
        </w:rPr>
      </w:pPr>
      <w:r w:rsidRPr="00AB21A9">
        <w:rPr>
          <w:i w:val="0"/>
        </w:rPr>
        <w:t xml:space="preserve">извлекать, информацию, </w:t>
      </w:r>
      <w:r w:rsidR="006C7DFB" w:rsidRPr="00AB21A9">
        <w:rPr>
          <w:i w:val="0"/>
        </w:rPr>
        <w:t>представленную в таблицах,</w:t>
      </w:r>
      <w:r w:rsidRPr="00AB21A9">
        <w:rPr>
          <w:i w:val="0"/>
        </w:rPr>
        <w:t xml:space="preserve"> </w:t>
      </w:r>
      <w:r w:rsidR="006C7DFB" w:rsidRPr="00AB21A9">
        <w:rPr>
          <w:i w:val="0"/>
        </w:rPr>
        <w:t>на диаграммах;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составлять таблицы, строить диаграммы на основе данных.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C7DFB" w:rsidRPr="00AB21A9" w:rsidRDefault="006C7DFB" w:rsidP="00AB21A9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bookmarkStart w:id="2" w:name="bookmark27"/>
      <w:r w:rsidRPr="00AB21A9">
        <w:rPr>
          <w:b w:val="0"/>
        </w:rPr>
        <w:t>Текстовые задачи</w:t>
      </w:r>
      <w:bookmarkEnd w:id="2"/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Решать простые и сложные задачи разных типов, а также задачи повышенной трудности;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знать и применять оба способа поиска решения задач (от требования к условию и от условия к требованию);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AB21A9">
        <w:rPr>
          <w:i w:val="0"/>
        </w:rPr>
        <w:t>граф-схемы</w:t>
      </w:r>
      <w:proofErr w:type="spellEnd"/>
      <w:proofErr w:type="gramEnd"/>
      <w:r w:rsidRPr="00AB21A9">
        <w:rPr>
          <w:i w:val="0"/>
        </w:rPr>
        <w:t>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выделять этапы решения задачи и содержание каждого этапа;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интерпретировать вычислительные результаты в задаче, исследовать полученное решение задачи;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44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lastRenderedPageBreak/>
        <w:t>решать разнообразные задачи «на части»,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решать задачи на движение по реке, рассматривая разные системы отсчета.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right="2220" w:firstLine="567"/>
        <w:jc w:val="both"/>
        <w:rPr>
          <w:b w:val="0"/>
        </w:rPr>
      </w:pPr>
      <w:r w:rsidRPr="00AB21A9">
        <w:rPr>
          <w:b w:val="0"/>
        </w:rPr>
        <w:t>Наглядная геометрия Геометрические фигуры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123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изображать изучаемые фигуры от руки и с помощью компьютерных инструментов.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Измерения и вычисления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</w:tabs>
        <w:spacing w:line="240" w:lineRule="auto"/>
        <w:ind w:firstLine="567"/>
        <w:rPr>
          <w:i w:val="0"/>
        </w:rPr>
      </w:pPr>
      <w:r w:rsidRPr="00AB21A9">
        <w:rPr>
          <w:rStyle w:val="53"/>
        </w:rPr>
        <w:t xml:space="preserve"> </w:t>
      </w:r>
      <w:r w:rsidRPr="00AB21A9">
        <w:rPr>
          <w:i w:val="0"/>
        </w:rPr>
        <w:t>выполнять измерение длин, расстояний, величин углов, с помощью инструментов для измерений длин и углов;</w:t>
      </w:r>
    </w:p>
    <w:p w:rsidR="006C7DFB" w:rsidRPr="00AB21A9" w:rsidRDefault="006C7DFB" w:rsidP="00AB21A9">
      <w:pPr>
        <w:pStyle w:val="52"/>
        <w:numPr>
          <w:ilvl w:val="0"/>
          <w:numId w:val="26"/>
        </w:numPr>
        <w:shd w:val="clear" w:color="auto" w:fill="auto"/>
        <w:tabs>
          <w:tab w:val="left" w:pos="851"/>
          <w:tab w:val="left" w:pos="4284"/>
          <w:tab w:val="left" w:pos="6780"/>
        </w:tabs>
        <w:spacing w:line="240" w:lineRule="auto"/>
        <w:ind w:left="0" w:firstLine="567"/>
        <w:rPr>
          <w:i w:val="0"/>
        </w:rPr>
      </w:pPr>
      <w:r w:rsidRPr="00AB21A9">
        <w:rPr>
          <w:i w:val="0"/>
        </w:rPr>
        <w:t>вычислять площади прямоугольников, квадратов, объёмы</w:t>
      </w:r>
    </w:p>
    <w:p w:rsidR="006C7DFB" w:rsidRPr="00AB21A9" w:rsidRDefault="006C7DFB" w:rsidP="00AB21A9">
      <w:pPr>
        <w:pStyle w:val="52"/>
        <w:shd w:val="clear" w:color="auto" w:fill="auto"/>
        <w:tabs>
          <w:tab w:val="left" w:pos="851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прямоугольных параллелепипедов, кубов.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В повседневной жизни и при изучении других предметов: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090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6C7DFB" w:rsidRPr="00AB21A9" w:rsidRDefault="006C7DFB" w:rsidP="00AB21A9">
      <w:pPr>
        <w:pStyle w:val="52"/>
        <w:shd w:val="clear" w:color="auto" w:fill="auto"/>
        <w:tabs>
          <w:tab w:val="left" w:pos="851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• выполнять простейшие построения на местности, необходимые в реальной жизни;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090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оценивать размеры реальных объектов окружающего мира.</w:t>
      </w:r>
    </w:p>
    <w:p w:rsidR="006C7DFB" w:rsidRPr="00AB21A9" w:rsidRDefault="006C7DFB" w:rsidP="00AB21A9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B21A9">
        <w:rPr>
          <w:b w:val="0"/>
        </w:rPr>
        <w:t>История математики</w:t>
      </w:r>
    </w:p>
    <w:p w:rsidR="006C7DFB" w:rsidRPr="00AB21A9" w:rsidRDefault="006C7DFB" w:rsidP="00AB21A9">
      <w:pPr>
        <w:pStyle w:val="52"/>
        <w:numPr>
          <w:ilvl w:val="0"/>
          <w:numId w:val="25"/>
        </w:numPr>
        <w:shd w:val="clear" w:color="auto" w:fill="auto"/>
        <w:tabs>
          <w:tab w:val="left" w:pos="851"/>
          <w:tab w:val="left" w:pos="1411"/>
        </w:tabs>
        <w:spacing w:line="240" w:lineRule="auto"/>
        <w:ind w:firstLine="567"/>
        <w:rPr>
          <w:i w:val="0"/>
        </w:rPr>
      </w:pPr>
      <w:r w:rsidRPr="00AB21A9">
        <w:rPr>
          <w:i w:val="0"/>
        </w:rPr>
        <w:t>Характеризовать вклад выдающихся математиков в развитие математики и иных научных областей.</w:t>
      </w:r>
    </w:p>
    <w:p w:rsidR="00BD7536" w:rsidRPr="000A6C87" w:rsidRDefault="00BD7536" w:rsidP="000A6C87">
      <w:pPr>
        <w:pStyle w:val="a4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7A0095" w:rsidRDefault="007A0095" w:rsidP="000A6C87">
      <w:pPr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 xml:space="preserve">Критерии и нормы оценки знаний, умений и </w:t>
      </w:r>
      <w:proofErr w:type="gramStart"/>
      <w:r w:rsidRPr="000A6C87">
        <w:rPr>
          <w:b/>
          <w:sz w:val="28"/>
          <w:szCs w:val="28"/>
        </w:rPr>
        <w:t>навыков</w:t>
      </w:r>
      <w:proofErr w:type="gramEnd"/>
      <w:r w:rsidRPr="000A6C87">
        <w:rPr>
          <w:b/>
          <w:sz w:val="28"/>
          <w:szCs w:val="28"/>
        </w:rPr>
        <w:t xml:space="preserve"> обучающихся по математике.</w:t>
      </w:r>
    </w:p>
    <w:p w:rsidR="00AB21A9" w:rsidRPr="000A6C87" w:rsidRDefault="00AB21A9" w:rsidP="000A6C87">
      <w:pPr>
        <w:ind w:firstLine="567"/>
        <w:jc w:val="both"/>
        <w:rPr>
          <w:b/>
          <w:sz w:val="28"/>
          <w:szCs w:val="28"/>
        </w:rPr>
      </w:pP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Знания и умения учащихся оцениваются с учетом их индивидуальных особенностей.</w:t>
      </w: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умения применять ее на  практике в знакомых и незнакомых ситуациях.</w:t>
      </w: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lastRenderedPageBreak/>
        <w:t xml:space="preserve">Целью контроля должны быть не только и не столько выявление умений учащихся решать те или иные конкретные уравнения, неравенства и т.п., но и выявление уровня </w:t>
      </w:r>
      <w:proofErr w:type="spellStart"/>
      <w:r w:rsidRPr="000A6C87">
        <w:rPr>
          <w:sz w:val="28"/>
          <w:szCs w:val="28"/>
        </w:rPr>
        <w:t>сформированности</w:t>
      </w:r>
      <w:proofErr w:type="spellEnd"/>
      <w:r w:rsidRPr="000A6C87">
        <w:rPr>
          <w:sz w:val="28"/>
          <w:szCs w:val="28"/>
        </w:rPr>
        <w:t xml:space="preserve"> </w:t>
      </w:r>
      <w:proofErr w:type="spellStart"/>
      <w:r w:rsidRPr="000A6C87">
        <w:rPr>
          <w:sz w:val="28"/>
          <w:szCs w:val="28"/>
        </w:rPr>
        <w:t>общеучебных</w:t>
      </w:r>
      <w:proofErr w:type="spellEnd"/>
      <w:r w:rsidRPr="000A6C87">
        <w:rPr>
          <w:sz w:val="28"/>
          <w:szCs w:val="28"/>
        </w:rPr>
        <w:t xml:space="preserve"> (</w:t>
      </w:r>
      <w:proofErr w:type="spellStart"/>
      <w:r w:rsidRPr="000A6C87">
        <w:rPr>
          <w:sz w:val="28"/>
          <w:szCs w:val="28"/>
        </w:rPr>
        <w:t>надпредметных</w:t>
      </w:r>
      <w:proofErr w:type="spellEnd"/>
      <w:r w:rsidRPr="000A6C87">
        <w:rPr>
          <w:sz w:val="28"/>
          <w:szCs w:val="28"/>
        </w:rPr>
        <w:t>) умений.</w:t>
      </w: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Основными формами проверки знаний и умений учащихся на уроках математики являются письменные работы и устный опрос.</w:t>
      </w: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Следует иметь ввиду, что письменные работы позволяют в основном выявить уровень предметных знаний учащихся, в то время</w:t>
      </w:r>
      <w:proofErr w:type="gramStart"/>
      <w:r w:rsidRPr="000A6C87">
        <w:rPr>
          <w:sz w:val="28"/>
          <w:szCs w:val="28"/>
        </w:rPr>
        <w:t>,</w:t>
      </w:r>
      <w:proofErr w:type="gramEnd"/>
      <w:r w:rsidRPr="000A6C87">
        <w:rPr>
          <w:sz w:val="28"/>
          <w:szCs w:val="28"/>
        </w:rPr>
        <w:t xml:space="preserve"> как устный опрос и «система зачетов» дает возможность в большей степени выявить уровень </w:t>
      </w:r>
      <w:proofErr w:type="spellStart"/>
      <w:r w:rsidRPr="000A6C87">
        <w:rPr>
          <w:sz w:val="28"/>
          <w:szCs w:val="28"/>
        </w:rPr>
        <w:t>надпредметных</w:t>
      </w:r>
      <w:proofErr w:type="spellEnd"/>
      <w:r w:rsidRPr="000A6C87">
        <w:rPr>
          <w:sz w:val="28"/>
          <w:szCs w:val="28"/>
        </w:rPr>
        <w:t xml:space="preserve"> учебных умений. Отсюда вытекает необходимость сбалансированности указанных форм проверки учебных достижений учащихся.</w:t>
      </w:r>
    </w:p>
    <w:p w:rsidR="007A0095" w:rsidRPr="000A6C87" w:rsidRDefault="007A0095" w:rsidP="000A6C87">
      <w:pPr>
        <w:ind w:firstLine="567"/>
        <w:jc w:val="both"/>
        <w:rPr>
          <w:sz w:val="28"/>
          <w:szCs w:val="28"/>
        </w:rPr>
      </w:pPr>
    </w:p>
    <w:p w:rsidR="007A0095" w:rsidRPr="000A6C87" w:rsidRDefault="007A0095" w:rsidP="009169FE">
      <w:pPr>
        <w:suppressAutoHyphens/>
        <w:ind w:left="709" w:firstLine="567"/>
        <w:jc w:val="center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>Оценка письменных контрольных работ обучающихся по математике.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0A6C87">
        <w:rPr>
          <w:b/>
          <w:bCs/>
          <w:iCs/>
          <w:sz w:val="28"/>
          <w:szCs w:val="28"/>
        </w:rPr>
        <w:t xml:space="preserve">Ответ оценивается отметкой «5», если: </w:t>
      </w:r>
    </w:p>
    <w:p w:rsidR="007A0095" w:rsidRPr="000A6C87" w:rsidRDefault="007A0095" w:rsidP="009169FE">
      <w:pPr>
        <w:pStyle w:val="a5"/>
        <w:numPr>
          <w:ilvl w:val="0"/>
          <w:numId w:val="5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работа выполнена полностью;</w:t>
      </w:r>
    </w:p>
    <w:p w:rsidR="007A0095" w:rsidRPr="000A6C87" w:rsidRDefault="007A0095" w:rsidP="009169FE">
      <w:pPr>
        <w:pStyle w:val="a5"/>
        <w:numPr>
          <w:ilvl w:val="0"/>
          <w:numId w:val="5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в </w:t>
      </w:r>
      <w:proofErr w:type="gramStart"/>
      <w:r w:rsidRPr="000A6C87">
        <w:rPr>
          <w:sz w:val="28"/>
          <w:szCs w:val="28"/>
        </w:rPr>
        <w:t>логических рассуждениях</w:t>
      </w:r>
      <w:proofErr w:type="gramEnd"/>
      <w:r w:rsidRPr="000A6C87">
        <w:rPr>
          <w:sz w:val="28"/>
          <w:szCs w:val="28"/>
        </w:rPr>
        <w:t xml:space="preserve"> и обосновании решения нет пробелов и ошибок;</w:t>
      </w:r>
    </w:p>
    <w:p w:rsidR="007A0095" w:rsidRPr="000A6C87" w:rsidRDefault="007A0095" w:rsidP="009169FE">
      <w:pPr>
        <w:pStyle w:val="a5"/>
        <w:numPr>
          <w:ilvl w:val="0"/>
          <w:numId w:val="5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iCs/>
          <w:sz w:val="28"/>
          <w:szCs w:val="28"/>
        </w:rPr>
      </w:pPr>
      <w:r w:rsidRPr="000A6C87">
        <w:rPr>
          <w:b/>
          <w:sz w:val="28"/>
          <w:szCs w:val="28"/>
        </w:rPr>
        <w:t>Отметка «4» ставится в следующих случаях:</w:t>
      </w:r>
    </w:p>
    <w:p w:rsidR="007A0095" w:rsidRPr="000A6C87" w:rsidRDefault="007A0095" w:rsidP="009169FE">
      <w:pPr>
        <w:pStyle w:val="a5"/>
        <w:numPr>
          <w:ilvl w:val="0"/>
          <w:numId w:val="6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A0095" w:rsidRPr="000A6C87" w:rsidRDefault="007A0095" w:rsidP="009169FE">
      <w:pPr>
        <w:pStyle w:val="a5"/>
        <w:numPr>
          <w:ilvl w:val="0"/>
          <w:numId w:val="6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Отметка «3» ставится, если:</w:t>
      </w:r>
    </w:p>
    <w:p w:rsidR="009169FE" w:rsidRPr="009169FE" w:rsidRDefault="007A0095" w:rsidP="009169FE">
      <w:pPr>
        <w:pStyle w:val="a5"/>
        <w:numPr>
          <w:ilvl w:val="0"/>
          <w:numId w:val="7"/>
        </w:numPr>
        <w:suppressAutoHyphens/>
        <w:ind w:left="0" w:firstLine="567"/>
        <w:jc w:val="both"/>
        <w:rPr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A6C87">
        <w:rPr>
          <w:bCs/>
          <w:iCs/>
          <w:sz w:val="28"/>
          <w:szCs w:val="28"/>
        </w:rPr>
        <w:t>обучающийся</w:t>
      </w:r>
      <w:proofErr w:type="gramEnd"/>
      <w:r w:rsidRPr="000A6C87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Отметка «2» ставится, если:</w:t>
      </w:r>
    </w:p>
    <w:p w:rsidR="007A0095" w:rsidRPr="000A6C87" w:rsidRDefault="007A0095" w:rsidP="009169FE">
      <w:pPr>
        <w:pStyle w:val="a5"/>
        <w:numPr>
          <w:ilvl w:val="0"/>
          <w:numId w:val="7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0A6C87">
        <w:rPr>
          <w:bCs/>
          <w:iCs/>
          <w:sz w:val="28"/>
          <w:szCs w:val="28"/>
        </w:rPr>
        <w:t>обучающийся</w:t>
      </w:r>
      <w:proofErr w:type="gramEnd"/>
      <w:r w:rsidRPr="000A6C87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7A0095" w:rsidRPr="000A6C87" w:rsidRDefault="007A0095" w:rsidP="000A6C87">
      <w:pPr>
        <w:suppressAutoHyphens/>
        <w:ind w:left="709" w:firstLine="567"/>
        <w:jc w:val="both"/>
        <w:rPr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 </w:t>
      </w:r>
    </w:p>
    <w:p w:rsidR="007A0095" w:rsidRPr="000A6C87" w:rsidRDefault="007A0095" w:rsidP="009169FE">
      <w:pPr>
        <w:ind w:firstLine="567"/>
        <w:jc w:val="center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>Оценка устных ответов обучающихся по математике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0A6C87">
        <w:rPr>
          <w:b/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0A6C87">
        <w:rPr>
          <w:sz w:val="28"/>
          <w:szCs w:val="28"/>
        </w:rPr>
        <w:t>сформированность</w:t>
      </w:r>
      <w:proofErr w:type="spellEnd"/>
      <w:r w:rsidRPr="000A6C87">
        <w:rPr>
          <w:sz w:val="28"/>
          <w:szCs w:val="28"/>
        </w:rPr>
        <w:t xml:space="preserve">  и устойчивость используемых при ответе умений и навыков;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отвечал самостоятельно, без наводящих вопросов учителя;</w:t>
      </w:r>
    </w:p>
    <w:p w:rsidR="007A0095" w:rsidRPr="000A6C87" w:rsidRDefault="007A0095" w:rsidP="009169FE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iCs/>
          <w:sz w:val="28"/>
          <w:szCs w:val="28"/>
        </w:rPr>
      </w:pPr>
      <w:r w:rsidRPr="000A6C87">
        <w:rPr>
          <w:b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A0095" w:rsidRPr="000A6C87" w:rsidRDefault="007A0095" w:rsidP="009169FE">
      <w:pPr>
        <w:pStyle w:val="a5"/>
        <w:numPr>
          <w:ilvl w:val="0"/>
          <w:numId w:val="10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A0095" w:rsidRPr="000A6C87" w:rsidRDefault="007A0095" w:rsidP="009169FE">
      <w:pPr>
        <w:pStyle w:val="a5"/>
        <w:numPr>
          <w:ilvl w:val="0"/>
          <w:numId w:val="10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A0095" w:rsidRPr="000A6C87" w:rsidRDefault="007A0095" w:rsidP="009169FE">
      <w:pPr>
        <w:pStyle w:val="a5"/>
        <w:numPr>
          <w:ilvl w:val="0"/>
          <w:numId w:val="10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Отметка «3» ставится в следующих случаях:</w:t>
      </w:r>
    </w:p>
    <w:p w:rsidR="007A0095" w:rsidRPr="000A6C87" w:rsidRDefault="007A0095" w:rsidP="009169FE">
      <w:pPr>
        <w:pStyle w:val="a5"/>
        <w:numPr>
          <w:ilvl w:val="0"/>
          <w:numId w:val="11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0A6C87">
        <w:rPr>
          <w:bCs/>
          <w:iCs/>
          <w:sz w:val="28"/>
          <w:szCs w:val="28"/>
        </w:rPr>
        <w:t>обучающихся</w:t>
      </w:r>
      <w:proofErr w:type="gramEnd"/>
      <w:r w:rsidRPr="000A6C87">
        <w:rPr>
          <w:bCs/>
          <w:iCs/>
          <w:sz w:val="28"/>
          <w:szCs w:val="28"/>
        </w:rPr>
        <w:t>» в настоящей программе по математике);</w:t>
      </w:r>
    </w:p>
    <w:p w:rsidR="007A0095" w:rsidRPr="000A6C87" w:rsidRDefault="007A0095" w:rsidP="009169FE">
      <w:pPr>
        <w:pStyle w:val="a5"/>
        <w:numPr>
          <w:ilvl w:val="0"/>
          <w:numId w:val="11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A0095" w:rsidRPr="000A6C87" w:rsidRDefault="007A0095" w:rsidP="009169FE">
      <w:pPr>
        <w:pStyle w:val="a5"/>
        <w:numPr>
          <w:ilvl w:val="0"/>
          <w:numId w:val="11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A0095" w:rsidRPr="000A6C87" w:rsidRDefault="007A0095" w:rsidP="009169FE">
      <w:pPr>
        <w:pStyle w:val="a5"/>
        <w:numPr>
          <w:ilvl w:val="0"/>
          <w:numId w:val="11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0A6C87">
        <w:rPr>
          <w:bCs/>
          <w:iCs/>
          <w:sz w:val="28"/>
          <w:szCs w:val="28"/>
        </w:rPr>
        <w:t>выявлена</w:t>
      </w:r>
      <w:proofErr w:type="gramEnd"/>
      <w:r w:rsidRPr="000A6C87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0A6C87">
        <w:rPr>
          <w:bCs/>
          <w:iCs/>
          <w:sz w:val="28"/>
          <w:szCs w:val="28"/>
        </w:rPr>
        <w:t>сформированность</w:t>
      </w:r>
      <w:proofErr w:type="spellEnd"/>
      <w:r w:rsidRPr="000A6C87">
        <w:rPr>
          <w:bCs/>
          <w:iCs/>
          <w:sz w:val="28"/>
          <w:szCs w:val="28"/>
        </w:rPr>
        <w:t xml:space="preserve"> основных умений и навыков.</w:t>
      </w:r>
    </w:p>
    <w:p w:rsidR="007A0095" w:rsidRPr="000A6C87" w:rsidRDefault="007A0095" w:rsidP="009169FE">
      <w:pPr>
        <w:suppressAutoHyphens/>
        <w:ind w:firstLine="567"/>
        <w:jc w:val="both"/>
        <w:rPr>
          <w:b/>
          <w:sz w:val="28"/>
          <w:szCs w:val="28"/>
        </w:rPr>
      </w:pPr>
      <w:r w:rsidRPr="000A6C87">
        <w:rPr>
          <w:b/>
          <w:sz w:val="28"/>
          <w:szCs w:val="28"/>
        </w:rPr>
        <w:t>Отметка «2» ставится в следующих случаях:</w:t>
      </w:r>
    </w:p>
    <w:p w:rsidR="007A0095" w:rsidRPr="000A6C87" w:rsidRDefault="007A0095" w:rsidP="009169FE">
      <w:pPr>
        <w:pStyle w:val="a5"/>
        <w:numPr>
          <w:ilvl w:val="0"/>
          <w:numId w:val="12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7A0095" w:rsidRPr="000A6C87" w:rsidRDefault="007A0095" w:rsidP="009169FE">
      <w:pPr>
        <w:pStyle w:val="a5"/>
        <w:numPr>
          <w:ilvl w:val="0"/>
          <w:numId w:val="12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A0095" w:rsidRPr="000A6C87" w:rsidRDefault="007A0095" w:rsidP="009169FE">
      <w:pPr>
        <w:pStyle w:val="a5"/>
        <w:numPr>
          <w:ilvl w:val="0"/>
          <w:numId w:val="12"/>
        </w:numPr>
        <w:suppressAutoHyphens/>
        <w:ind w:left="0" w:firstLine="567"/>
        <w:jc w:val="both"/>
        <w:rPr>
          <w:bCs/>
          <w:iCs/>
          <w:sz w:val="28"/>
          <w:szCs w:val="28"/>
        </w:rPr>
      </w:pPr>
      <w:r w:rsidRPr="000A6C87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A0095" w:rsidRPr="000A6C87" w:rsidRDefault="007A0095" w:rsidP="009169FE">
      <w:pPr>
        <w:tabs>
          <w:tab w:val="left" w:pos="1620"/>
        </w:tabs>
        <w:ind w:firstLine="567"/>
        <w:rPr>
          <w:sz w:val="28"/>
          <w:szCs w:val="28"/>
        </w:rPr>
      </w:pPr>
    </w:p>
    <w:p w:rsidR="00B21081" w:rsidRPr="000A6C87" w:rsidRDefault="00B21081" w:rsidP="009169FE">
      <w:pPr>
        <w:ind w:firstLine="567"/>
        <w:jc w:val="center"/>
        <w:rPr>
          <w:b/>
          <w:sz w:val="28"/>
          <w:szCs w:val="28"/>
        </w:rPr>
      </w:pPr>
    </w:p>
    <w:p w:rsidR="001679F6" w:rsidRDefault="001679F6" w:rsidP="009169FE">
      <w:pPr>
        <w:ind w:firstLine="567"/>
        <w:jc w:val="center"/>
        <w:rPr>
          <w:b/>
          <w:sz w:val="28"/>
          <w:szCs w:val="28"/>
        </w:rPr>
      </w:pPr>
    </w:p>
    <w:p w:rsidR="00AB21A9" w:rsidRDefault="00AB21A9" w:rsidP="009169FE">
      <w:pPr>
        <w:ind w:firstLine="567"/>
        <w:jc w:val="center"/>
        <w:rPr>
          <w:b/>
          <w:sz w:val="28"/>
          <w:szCs w:val="28"/>
        </w:rPr>
      </w:pPr>
    </w:p>
    <w:p w:rsidR="009E229F" w:rsidRDefault="009E229F" w:rsidP="001439FE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9E229F" w:rsidRPr="000A6C87" w:rsidRDefault="009E229F" w:rsidP="000A6C87">
      <w:pPr>
        <w:pStyle w:val="Style1"/>
        <w:widowControl/>
        <w:spacing w:line="240" w:lineRule="auto"/>
        <w:ind w:firstLine="567"/>
        <w:jc w:val="center"/>
        <w:rPr>
          <w:sz w:val="28"/>
          <w:szCs w:val="28"/>
        </w:rPr>
      </w:pPr>
    </w:p>
    <w:p w:rsidR="007A0095" w:rsidRPr="000A6C87" w:rsidRDefault="007A0095" w:rsidP="000A6C87">
      <w:pPr>
        <w:pStyle w:val="Style1"/>
        <w:widowControl/>
        <w:spacing w:line="240" w:lineRule="auto"/>
        <w:ind w:firstLine="567"/>
        <w:jc w:val="center"/>
        <w:rPr>
          <w:rStyle w:val="FontStyle11"/>
          <w:b/>
          <w:sz w:val="28"/>
          <w:szCs w:val="28"/>
        </w:rPr>
      </w:pPr>
      <w:r w:rsidRPr="000A6C87">
        <w:rPr>
          <w:sz w:val="28"/>
          <w:szCs w:val="28"/>
        </w:rPr>
        <w:lastRenderedPageBreak/>
        <w:tab/>
      </w:r>
      <w:r w:rsidRPr="000A6C87">
        <w:rPr>
          <w:rStyle w:val="FontStyle11"/>
          <w:b/>
          <w:sz w:val="28"/>
          <w:szCs w:val="28"/>
        </w:rPr>
        <w:t>Материально-техническое обеспечение учебного предмета.</w:t>
      </w:r>
    </w:p>
    <w:p w:rsidR="00AB21A9" w:rsidRDefault="00AB21A9" w:rsidP="000A6C87">
      <w:pPr>
        <w:tabs>
          <w:tab w:val="left" w:pos="1134"/>
          <w:tab w:val="left" w:pos="4860"/>
        </w:tabs>
        <w:ind w:firstLine="567"/>
        <w:jc w:val="both"/>
        <w:rPr>
          <w:b/>
          <w:i/>
          <w:sz w:val="28"/>
          <w:szCs w:val="28"/>
        </w:rPr>
      </w:pPr>
    </w:p>
    <w:p w:rsidR="007A0095" w:rsidRPr="000A6C87" w:rsidRDefault="007A0095" w:rsidP="000A6C87">
      <w:pPr>
        <w:tabs>
          <w:tab w:val="left" w:pos="1134"/>
          <w:tab w:val="left" w:pos="4860"/>
        </w:tabs>
        <w:ind w:firstLine="567"/>
        <w:jc w:val="both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>Основная литература:</w:t>
      </w:r>
    </w:p>
    <w:p w:rsidR="007A0095" w:rsidRPr="000A6C87" w:rsidRDefault="007A0095" w:rsidP="000A6C87">
      <w:pPr>
        <w:numPr>
          <w:ilvl w:val="0"/>
          <w:numId w:val="3"/>
        </w:numPr>
        <w:tabs>
          <w:tab w:val="left" w:pos="1134"/>
          <w:tab w:val="left" w:pos="4860"/>
        </w:tabs>
        <w:ind w:left="0" w:firstLine="567"/>
        <w:jc w:val="both"/>
        <w:rPr>
          <w:sz w:val="28"/>
          <w:szCs w:val="28"/>
        </w:rPr>
      </w:pPr>
      <w:r w:rsidRPr="000A6C87">
        <w:rPr>
          <w:sz w:val="28"/>
          <w:szCs w:val="28"/>
        </w:rPr>
        <w:t xml:space="preserve">Математика.5 класс: учебник для общеобразовательных учреждений / Н.Я. </w:t>
      </w:r>
      <w:proofErr w:type="spellStart"/>
      <w:r w:rsidRPr="000A6C87">
        <w:rPr>
          <w:sz w:val="28"/>
          <w:szCs w:val="28"/>
        </w:rPr>
        <w:t>Виленкин</w:t>
      </w:r>
      <w:proofErr w:type="spellEnd"/>
      <w:r w:rsidRPr="000A6C87">
        <w:rPr>
          <w:sz w:val="28"/>
          <w:szCs w:val="28"/>
        </w:rPr>
        <w:t xml:space="preserve">,  В.И. </w:t>
      </w:r>
      <w:proofErr w:type="gramStart"/>
      <w:r w:rsidRPr="000A6C87">
        <w:rPr>
          <w:sz w:val="28"/>
          <w:szCs w:val="28"/>
        </w:rPr>
        <w:t>Жохов</w:t>
      </w:r>
      <w:proofErr w:type="gramEnd"/>
      <w:r w:rsidRPr="000A6C87">
        <w:rPr>
          <w:sz w:val="28"/>
          <w:szCs w:val="28"/>
        </w:rPr>
        <w:t xml:space="preserve">, А.С. Чесноков, С.И. </w:t>
      </w:r>
      <w:proofErr w:type="spellStart"/>
      <w:r w:rsidRPr="000A6C87">
        <w:rPr>
          <w:sz w:val="28"/>
          <w:szCs w:val="28"/>
        </w:rPr>
        <w:t>Шварцбурд</w:t>
      </w:r>
      <w:proofErr w:type="spellEnd"/>
      <w:r w:rsidRPr="000A6C87">
        <w:rPr>
          <w:sz w:val="28"/>
          <w:szCs w:val="28"/>
        </w:rPr>
        <w:t>. – М., 2012.</w:t>
      </w:r>
    </w:p>
    <w:p w:rsidR="00AB21A9" w:rsidRDefault="007A0095" w:rsidP="000A6C87">
      <w:pPr>
        <w:tabs>
          <w:tab w:val="left" w:pos="1134"/>
          <w:tab w:val="left" w:pos="4860"/>
        </w:tabs>
        <w:ind w:firstLine="567"/>
        <w:jc w:val="both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 xml:space="preserve">  </w:t>
      </w:r>
    </w:p>
    <w:p w:rsidR="007A0095" w:rsidRPr="000A6C87" w:rsidRDefault="007A0095" w:rsidP="000A6C87">
      <w:pPr>
        <w:tabs>
          <w:tab w:val="left" w:pos="1134"/>
          <w:tab w:val="left" w:pos="4860"/>
        </w:tabs>
        <w:ind w:firstLine="567"/>
        <w:jc w:val="both"/>
        <w:rPr>
          <w:b/>
          <w:i/>
          <w:sz w:val="28"/>
          <w:szCs w:val="28"/>
          <w:lang w:val="en-US"/>
        </w:rPr>
      </w:pPr>
      <w:r w:rsidRPr="000A6C87">
        <w:rPr>
          <w:b/>
          <w:i/>
          <w:sz w:val="28"/>
          <w:szCs w:val="28"/>
        </w:rPr>
        <w:t xml:space="preserve">Дополнительная литература: </w:t>
      </w:r>
    </w:p>
    <w:p w:rsidR="007A0095" w:rsidRPr="000A6C87" w:rsidRDefault="007A0095" w:rsidP="000A6C87">
      <w:pPr>
        <w:pStyle w:val="80"/>
        <w:numPr>
          <w:ilvl w:val="1"/>
          <w:numId w:val="4"/>
        </w:numPr>
        <w:shd w:val="clear" w:color="auto" w:fill="auto"/>
        <w:tabs>
          <w:tab w:val="left" w:pos="791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6C87">
        <w:rPr>
          <w:rStyle w:val="81"/>
          <w:rFonts w:cs="Times New Roman"/>
          <w:sz w:val="28"/>
          <w:szCs w:val="28"/>
        </w:rPr>
        <w:t>Жохов</w:t>
      </w:r>
      <w:proofErr w:type="gramEnd"/>
      <w:r w:rsidRPr="000A6C87">
        <w:rPr>
          <w:rStyle w:val="81"/>
          <w:rFonts w:cs="Times New Roman"/>
          <w:sz w:val="28"/>
          <w:szCs w:val="28"/>
        </w:rPr>
        <w:t>, В. И.</w:t>
      </w:r>
      <w:r w:rsidRPr="000A6C87">
        <w:rPr>
          <w:rFonts w:ascii="Times New Roman" w:hAnsi="Times New Roman" w:cs="Times New Roman"/>
          <w:sz w:val="28"/>
          <w:szCs w:val="28"/>
        </w:rPr>
        <w:t xml:space="preserve"> Математика. 5-6 классы. Программа. Планирование учебного материала /И. </w:t>
      </w:r>
      <w:proofErr w:type="gramStart"/>
      <w:r w:rsidRPr="000A6C87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A6C87">
        <w:rPr>
          <w:rFonts w:ascii="Times New Roman" w:hAnsi="Times New Roman" w:cs="Times New Roman"/>
          <w:sz w:val="28"/>
          <w:szCs w:val="28"/>
        </w:rPr>
        <w:t>. - М.: Мнемозина, 2011.</w:t>
      </w:r>
    </w:p>
    <w:p w:rsidR="007A0095" w:rsidRPr="000A6C87" w:rsidRDefault="007A0095" w:rsidP="000A6C87">
      <w:pPr>
        <w:pStyle w:val="80"/>
        <w:numPr>
          <w:ilvl w:val="1"/>
          <w:numId w:val="4"/>
        </w:numPr>
        <w:shd w:val="clear" w:color="auto" w:fill="auto"/>
        <w:tabs>
          <w:tab w:val="left" w:pos="795"/>
          <w:tab w:val="left" w:pos="1134"/>
        </w:tabs>
        <w:spacing w:before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6C87">
        <w:rPr>
          <w:rStyle w:val="81"/>
          <w:rFonts w:cs="Times New Roman"/>
          <w:sz w:val="28"/>
          <w:szCs w:val="28"/>
        </w:rPr>
        <w:t>Жохов</w:t>
      </w:r>
      <w:proofErr w:type="gramEnd"/>
      <w:r w:rsidRPr="000A6C87">
        <w:rPr>
          <w:rStyle w:val="81"/>
          <w:rFonts w:cs="Times New Roman"/>
          <w:sz w:val="28"/>
          <w:szCs w:val="28"/>
        </w:rPr>
        <w:t>, В. И.</w:t>
      </w:r>
      <w:r w:rsidRPr="000A6C87">
        <w:rPr>
          <w:rFonts w:ascii="Times New Roman" w:hAnsi="Times New Roman" w:cs="Times New Roman"/>
          <w:sz w:val="28"/>
          <w:szCs w:val="28"/>
        </w:rPr>
        <w:t xml:space="preserve"> Преподавание математики в 5 и 6 классах: методические рекомендации для учителя к учебнику Виленкина Н. Я. [и др.] / В. И. Жохов. - М.: Мнемозина, 2008.</w:t>
      </w:r>
    </w:p>
    <w:p w:rsidR="007A0095" w:rsidRPr="000A6C87" w:rsidRDefault="007A0095" w:rsidP="000A6C87">
      <w:pPr>
        <w:pStyle w:val="80"/>
        <w:numPr>
          <w:ilvl w:val="1"/>
          <w:numId w:val="4"/>
        </w:numPr>
        <w:shd w:val="clear" w:color="auto" w:fill="auto"/>
        <w:tabs>
          <w:tab w:val="left" w:pos="788"/>
          <w:tab w:val="left" w:pos="1134"/>
        </w:tabs>
        <w:spacing w:before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6C87">
        <w:rPr>
          <w:rStyle w:val="81"/>
          <w:rFonts w:cs="Times New Roman"/>
          <w:sz w:val="28"/>
          <w:szCs w:val="28"/>
        </w:rPr>
        <w:t>Жохов</w:t>
      </w:r>
      <w:proofErr w:type="gramEnd"/>
      <w:r w:rsidRPr="000A6C87">
        <w:rPr>
          <w:rStyle w:val="81"/>
          <w:rFonts w:cs="Times New Roman"/>
          <w:sz w:val="28"/>
          <w:szCs w:val="28"/>
        </w:rPr>
        <w:t>, В. И.</w:t>
      </w:r>
      <w:r w:rsidRPr="000A6C87">
        <w:rPr>
          <w:rFonts w:ascii="Times New Roman" w:hAnsi="Times New Roman" w:cs="Times New Roman"/>
          <w:sz w:val="28"/>
          <w:szCs w:val="28"/>
        </w:rPr>
        <w:t xml:space="preserve"> Математика. 5 класс. Контрольные работы для учащихся / В. И. </w:t>
      </w:r>
      <w:proofErr w:type="gramStart"/>
      <w:r w:rsidRPr="000A6C87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A6C87">
        <w:rPr>
          <w:rFonts w:ascii="Times New Roman" w:hAnsi="Times New Roman" w:cs="Times New Roman"/>
          <w:sz w:val="28"/>
          <w:szCs w:val="28"/>
        </w:rPr>
        <w:t xml:space="preserve">, </w:t>
      </w:r>
      <w:r w:rsidRPr="000A6C8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0A6C87">
        <w:rPr>
          <w:rFonts w:ascii="Times New Roman" w:hAnsi="Times New Roman" w:cs="Times New Roman"/>
          <w:sz w:val="28"/>
          <w:szCs w:val="28"/>
        </w:rPr>
        <w:t xml:space="preserve">. Б. Крайнева. - </w:t>
      </w:r>
      <w:r w:rsidRPr="000A6C87">
        <w:rPr>
          <w:rStyle w:val="81pt"/>
          <w:rFonts w:cs="Times New Roman"/>
          <w:sz w:val="28"/>
          <w:szCs w:val="28"/>
        </w:rPr>
        <w:t>М.:</w:t>
      </w:r>
      <w:r w:rsidRPr="000A6C87"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7A0095" w:rsidRPr="000A6C87" w:rsidRDefault="007A0095" w:rsidP="000A6C87">
      <w:pPr>
        <w:pStyle w:val="80"/>
        <w:numPr>
          <w:ilvl w:val="1"/>
          <w:numId w:val="4"/>
        </w:numPr>
        <w:shd w:val="clear" w:color="auto" w:fill="auto"/>
        <w:tabs>
          <w:tab w:val="left" w:pos="782"/>
          <w:tab w:val="left" w:pos="1134"/>
        </w:tabs>
        <w:spacing w:before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6C87">
        <w:rPr>
          <w:rStyle w:val="81"/>
          <w:rFonts w:cs="Times New Roman"/>
          <w:sz w:val="28"/>
          <w:szCs w:val="28"/>
        </w:rPr>
        <w:t>Жохов</w:t>
      </w:r>
      <w:proofErr w:type="gramEnd"/>
      <w:r w:rsidRPr="000A6C87">
        <w:rPr>
          <w:rStyle w:val="81"/>
          <w:rFonts w:cs="Times New Roman"/>
          <w:sz w:val="28"/>
          <w:szCs w:val="28"/>
        </w:rPr>
        <w:t>, В. И.</w:t>
      </w:r>
      <w:r w:rsidRPr="000A6C87">
        <w:rPr>
          <w:rFonts w:ascii="Times New Roman" w:hAnsi="Times New Roman" w:cs="Times New Roman"/>
          <w:sz w:val="28"/>
          <w:szCs w:val="28"/>
        </w:rPr>
        <w:t xml:space="preserve"> Математические диктанты. 5 класс: пособие для учителей и учащихся / В. И. Жохов, И. М. Митяева. </w:t>
      </w:r>
      <w:r w:rsidRPr="000A6C87">
        <w:rPr>
          <w:rStyle w:val="81pt"/>
          <w:rFonts w:cs="Times New Roman"/>
          <w:sz w:val="28"/>
          <w:szCs w:val="28"/>
        </w:rPr>
        <w:t>М.:</w:t>
      </w:r>
      <w:r w:rsidRPr="000A6C87"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AB21A9" w:rsidRDefault="00AB21A9" w:rsidP="000A6C87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</w:p>
    <w:p w:rsidR="007A0095" w:rsidRPr="000A6C87" w:rsidRDefault="007A0095" w:rsidP="000A6C87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0A6C87">
        <w:rPr>
          <w:b/>
          <w:i/>
          <w:sz w:val="28"/>
          <w:szCs w:val="28"/>
        </w:rPr>
        <w:t>Специфическое сопровождение (оборудование)</w:t>
      </w:r>
    </w:p>
    <w:p w:rsidR="00BD7536" w:rsidRPr="000A6C87" w:rsidRDefault="00BD7536" w:rsidP="000A6C87">
      <w:pPr>
        <w:pStyle w:val="a5"/>
        <w:numPr>
          <w:ilvl w:val="0"/>
          <w:numId w:val="13"/>
        </w:numPr>
        <w:ind w:left="0" w:firstLine="567"/>
        <w:rPr>
          <w:bCs/>
          <w:sz w:val="28"/>
          <w:szCs w:val="28"/>
        </w:rPr>
      </w:pPr>
      <w:r w:rsidRPr="000A6C87">
        <w:rPr>
          <w:bCs/>
          <w:sz w:val="28"/>
          <w:szCs w:val="28"/>
        </w:rPr>
        <w:t xml:space="preserve">Классная доска </w:t>
      </w:r>
    </w:p>
    <w:p w:rsidR="00BD7536" w:rsidRPr="000A6C87" w:rsidRDefault="00BD7536" w:rsidP="000A6C87">
      <w:pPr>
        <w:pStyle w:val="a3"/>
        <w:numPr>
          <w:ilvl w:val="0"/>
          <w:numId w:val="13"/>
        </w:numPr>
        <w:ind w:left="0" w:firstLine="567"/>
        <w:rPr>
          <w:bCs/>
          <w:sz w:val="28"/>
          <w:szCs w:val="28"/>
        </w:rPr>
      </w:pPr>
      <w:r w:rsidRPr="000A6C87">
        <w:rPr>
          <w:bCs/>
          <w:sz w:val="28"/>
          <w:szCs w:val="28"/>
        </w:rPr>
        <w:t>Персональный компьютер с выходом в интернет</w:t>
      </w:r>
    </w:p>
    <w:p w:rsidR="00BD7536" w:rsidRPr="000A6C87" w:rsidRDefault="00BD7536" w:rsidP="000A6C87">
      <w:pPr>
        <w:pStyle w:val="a3"/>
        <w:numPr>
          <w:ilvl w:val="0"/>
          <w:numId w:val="13"/>
        </w:numPr>
        <w:ind w:left="0" w:firstLine="567"/>
        <w:rPr>
          <w:bCs/>
          <w:sz w:val="28"/>
          <w:szCs w:val="28"/>
        </w:rPr>
      </w:pPr>
      <w:r w:rsidRPr="000A6C87">
        <w:rPr>
          <w:sz w:val="28"/>
          <w:szCs w:val="28"/>
          <w:lang w:val="en-US"/>
        </w:rPr>
        <w:t>LCD</w:t>
      </w:r>
      <w:r w:rsidRPr="000A6C87">
        <w:rPr>
          <w:sz w:val="28"/>
          <w:szCs w:val="28"/>
        </w:rPr>
        <w:t xml:space="preserve"> Проектор</w:t>
      </w:r>
    </w:p>
    <w:p w:rsidR="00BD7536" w:rsidRPr="000A6C87" w:rsidRDefault="00BD7536" w:rsidP="000A6C87">
      <w:pPr>
        <w:pStyle w:val="a3"/>
        <w:numPr>
          <w:ilvl w:val="0"/>
          <w:numId w:val="13"/>
        </w:numPr>
        <w:ind w:left="0" w:firstLine="567"/>
        <w:rPr>
          <w:bCs/>
          <w:sz w:val="28"/>
          <w:szCs w:val="28"/>
        </w:rPr>
      </w:pPr>
      <w:r w:rsidRPr="000A6C87">
        <w:rPr>
          <w:sz w:val="28"/>
          <w:szCs w:val="28"/>
        </w:rPr>
        <w:t>Настенный экран</w:t>
      </w:r>
    </w:p>
    <w:p w:rsidR="00BD7536" w:rsidRPr="000A6C87" w:rsidRDefault="00BD7536" w:rsidP="000A6C87">
      <w:pPr>
        <w:numPr>
          <w:ilvl w:val="0"/>
          <w:numId w:val="13"/>
        </w:numPr>
        <w:ind w:left="0" w:firstLine="567"/>
        <w:rPr>
          <w:i/>
          <w:sz w:val="28"/>
          <w:szCs w:val="28"/>
        </w:rPr>
      </w:pPr>
      <w:r w:rsidRPr="000A6C87">
        <w:rPr>
          <w:sz w:val="28"/>
          <w:szCs w:val="28"/>
        </w:rPr>
        <w:t>Набор чертежных инструментов для работы у доски</w:t>
      </w:r>
    </w:p>
    <w:p w:rsidR="00BD7536" w:rsidRPr="000A6C87" w:rsidRDefault="00EB1957" w:rsidP="000A6C87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BD7536" w:rsidRPr="000A6C87">
        <w:rPr>
          <w:sz w:val="28"/>
          <w:szCs w:val="28"/>
        </w:rPr>
        <w:t>емонстрационные пособия для изучения геометрических фигур: модели геометрических фигур и тел, развертки геометрических тел.</w:t>
      </w:r>
    </w:p>
    <w:p w:rsidR="00AB21A9" w:rsidRDefault="00AB21A9" w:rsidP="000A6C87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</w:p>
    <w:p w:rsidR="007A0095" w:rsidRPr="000A6C87" w:rsidRDefault="007A0095" w:rsidP="000A6C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A6C87">
        <w:rPr>
          <w:b/>
          <w:i/>
          <w:sz w:val="28"/>
          <w:szCs w:val="28"/>
        </w:rPr>
        <w:t>Информационное сопровождение:</w:t>
      </w:r>
    </w:p>
    <w:p w:rsidR="00BD7536" w:rsidRPr="000A6C87" w:rsidRDefault="007A0095" w:rsidP="000A6C87">
      <w:pPr>
        <w:pStyle w:val="a5"/>
        <w:numPr>
          <w:ilvl w:val="0"/>
          <w:numId w:val="14"/>
        </w:numPr>
        <w:tabs>
          <w:tab w:val="left" w:pos="1134"/>
          <w:tab w:val="left" w:pos="4860"/>
        </w:tabs>
        <w:jc w:val="both"/>
        <w:rPr>
          <w:sz w:val="28"/>
          <w:szCs w:val="28"/>
        </w:rPr>
      </w:pPr>
      <w:r w:rsidRPr="000A6C87">
        <w:rPr>
          <w:sz w:val="28"/>
          <w:szCs w:val="28"/>
        </w:rPr>
        <w:t>Сайт ФИПИ;</w:t>
      </w:r>
    </w:p>
    <w:p w:rsidR="00BD7536" w:rsidRPr="000A6C87" w:rsidRDefault="00616B0B" w:rsidP="000A6C87">
      <w:pPr>
        <w:pStyle w:val="a5"/>
        <w:numPr>
          <w:ilvl w:val="0"/>
          <w:numId w:val="14"/>
        </w:numPr>
        <w:tabs>
          <w:tab w:val="left" w:pos="1134"/>
          <w:tab w:val="left" w:pos="4860"/>
        </w:tabs>
        <w:jc w:val="both"/>
        <w:rPr>
          <w:sz w:val="28"/>
          <w:szCs w:val="28"/>
        </w:rPr>
      </w:pPr>
      <w:hyperlink r:id="rId7" w:history="1">
        <w:r w:rsidR="00BD7536" w:rsidRPr="000A6C87">
          <w:rPr>
            <w:rStyle w:val="af"/>
            <w:color w:val="auto"/>
            <w:sz w:val="28"/>
            <w:szCs w:val="28"/>
          </w:rPr>
          <w:t>www.</w:t>
        </w:r>
        <w:r w:rsidR="00BD7536" w:rsidRPr="000A6C87">
          <w:rPr>
            <w:rStyle w:val="af"/>
            <w:color w:val="auto"/>
            <w:sz w:val="28"/>
            <w:szCs w:val="28"/>
            <w:lang w:val="en-US"/>
          </w:rPr>
          <w:t>school</w:t>
        </w:r>
        <w:r w:rsidR="00BD7536" w:rsidRPr="000A6C87">
          <w:rPr>
            <w:rStyle w:val="af"/>
            <w:color w:val="auto"/>
            <w:sz w:val="28"/>
            <w:szCs w:val="28"/>
          </w:rPr>
          <w:t>-</w:t>
        </w:r>
        <w:r w:rsidR="00BD7536" w:rsidRPr="000A6C87">
          <w:rPr>
            <w:rStyle w:val="af"/>
            <w:color w:val="auto"/>
            <w:sz w:val="28"/>
            <w:szCs w:val="28"/>
            <w:lang w:val="en-US"/>
          </w:rPr>
          <w:t>collection</w:t>
        </w:r>
        <w:r w:rsidR="00BD7536" w:rsidRPr="000A6C87">
          <w:rPr>
            <w:rStyle w:val="af"/>
            <w:color w:val="auto"/>
            <w:sz w:val="28"/>
            <w:szCs w:val="28"/>
          </w:rPr>
          <w:t>.</w:t>
        </w:r>
        <w:r w:rsidR="00BD7536" w:rsidRPr="000A6C87">
          <w:rPr>
            <w:rStyle w:val="af"/>
            <w:color w:val="auto"/>
            <w:sz w:val="28"/>
            <w:szCs w:val="28"/>
            <w:lang w:val="en-US"/>
          </w:rPr>
          <w:t>edu</w:t>
        </w:r>
        <w:r w:rsidR="00BD7536" w:rsidRPr="000A6C87">
          <w:rPr>
            <w:rStyle w:val="af"/>
            <w:color w:val="auto"/>
            <w:sz w:val="28"/>
            <w:szCs w:val="28"/>
          </w:rPr>
          <w:t>.</w:t>
        </w:r>
        <w:r w:rsidR="00BD7536" w:rsidRPr="000A6C87">
          <w:rPr>
            <w:rStyle w:val="af"/>
            <w:color w:val="auto"/>
            <w:sz w:val="28"/>
            <w:szCs w:val="28"/>
            <w:lang w:val="en-US"/>
          </w:rPr>
          <w:t>ru</w:t>
        </w:r>
      </w:hyperlink>
      <w:r w:rsidR="00BD7536" w:rsidRPr="000A6C87">
        <w:rPr>
          <w:sz w:val="28"/>
          <w:szCs w:val="28"/>
        </w:rPr>
        <w:t xml:space="preserve"> </w:t>
      </w:r>
      <w:r w:rsidR="00BD7536" w:rsidRPr="000A6C87">
        <w:rPr>
          <w:sz w:val="28"/>
          <w:szCs w:val="28"/>
        </w:rPr>
        <w:sym w:font="Symbol" w:char="002D"/>
      </w:r>
      <w:r w:rsidR="00BD7536" w:rsidRPr="000A6C87">
        <w:rPr>
          <w:sz w:val="28"/>
          <w:szCs w:val="28"/>
        </w:rPr>
        <w:t xml:space="preserve"> Единая коллекция цифровых образовательных ресурсов</w:t>
      </w:r>
    </w:p>
    <w:p w:rsidR="00BD7536" w:rsidRPr="000A6C87" w:rsidRDefault="00BD7536" w:rsidP="000A6C87">
      <w:pPr>
        <w:pStyle w:val="a5"/>
        <w:numPr>
          <w:ilvl w:val="0"/>
          <w:numId w:val="14"/>
        </w:numPr>
        <w:tabs>
          <w:tab w:val="left" w:pos="1134"/>
          <w:tab w:val="left" w:pos="4860"/>
        </w:tabs>
        <w:jc w:val="both"/>
        <w:rPr>
          <w:sz w:val="28"/>
          <w:szCs w:val="28"/>
        </w:rPr>
      </w:pPr>
      <w:proofErr w:type="spellStart"/>
      <w:r w:rsidRPr="000A6C87">
        <w:rPr>
          <w:sz w:val="28"/>
          <w:szCs w:val="28"/>
        </w:rPr>
        <w:t>www.mathvaz.ru</w:t>
      </w:r>
      <w:proofErr w:type="spellEnd"/>
      <w:r w:rsidRPr="000A6C87">
        <w:rPr>
          <w:sz w:val="28"/>
          <w:szCs w:val="28"/>
        </w:rPr>
        <w:t xml:space="preserve"> </w:t>
      </w:r>
      <w:r w:rsidRPr="000A6C87">
        <w:rPr>
          <w:sz w:val="28"/>
          <w:szCs w:val="28"/>
        </w:rPr>
        <w:sym w:font="Symbol" w:char="002D"/>
      </w:r>
      <w:r w:rsidRPr="000A6C87">
        <w:rPr>
          <w:sz w:val="28"/>
          <w:szCs w:val="28"/>
        </w:rPr>
        <w:t xml:space="preserve"> </w:t>
      </w:r>
      <w:proofErr w:type="spellStart"/>
      <w:r w:rsidRPr="000A6C87">
        <w:rPr>
          <w:sz w:val="28"/>
          <w:szCs w:val="28"/>
        </w:rPr>
        <w:t>Д</w:t>
      </w:r>
      <w:proofErr w:type="gramStart"/>
      <w:r w:rsidRPr="000A6C87">
        <w:rPr>
          <w:sz w:val="28"/>
          <w:szCs w:val="28"/>
        </w:rPr>
        <w:t>oc</w:t>
      </w:r>
      <w:proofErr w:type="gramEnd"/>
      <w:r w:rsidRPr="000A6C87">
        <w:rPr>
          <w:sz w:val="28"/>
          <w:szCs w:val="28"/>
        </w:rPr>
        <w:t>ье</w:t>
      </w:r>
      <w:proofErr w:type="spellEnd"/>
      <w:r w:rsidRPr="000A6C87">
        <w:rPr>
          <w:sz w:val="28"/>
          <w:szCs w:val="28"/>
        </w:rPr>
        <w:t xml:space="preserve"> школьного учителя математики</w:t>
      </w:r>
    </w:p>
    <w:p w:rsidR="00BD7536" w:rsidRPr="000A6C87" w:rsidRDefault="00616B0B" w:rsidP="000A6C87">
      <w:pPr>
        <w:pStyle w:val="a5"/>
        <w:numPr>
          <w:ilvl w:val="0"/>
          <w:numId w:val="14"/>
        </w:numPr>
        <w:tabs>
          <w:tab w:val="left" w:pos="1134"/>
          <w:tab w:val="left" w:pos="4860"/>
        </w:tabs>
        <w:jc w:val="both"/>
        <w:rPr>
          <w:sz w:val="28"/>
          <w:szCs w:val="28"/>
        </w:rPr>
      </w:pPr>
      <w:hyperlink r:id="rId8" w:history="1">
        <w:r w:rsidR="00BD7536" w:rsidRPr="000A6C87">
          <w:rPr>
            <w:rStyle w:val="af"/>
            <w:color w:val="auto"/>
            <w:sz w:val="28"/>
            <w:szCs w:val="28"/>
          </w:rPr>
          <w:t>http://festival.1september.ru</w:t>
        </w:r>
      </w:hyperlink>
      <w:r w:rsidR="00BD7536" w:rsidRPr="000A6C87">
        <w:rPr>
          <w:sz w:val="28"/>
          <w:szCs w:val="28"/>
        </w:rPr>
        <w:t xml:space="preserve">  - Фестиваль педагогических идей «Открытый урок»</w:t>
      </w:r>
    </w:p>
    <w:sectPr w:rsidR="00BD7536" w:rsidRPr="000A6C87" w:rsidSect="00CC305C">
      <w:footerReference w:type="default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16" w:rsidRDefault="00CB2A16" w:rsidP="00CC305C">
      <w:r>
        <w:separator/>
      </w:r>
    </w:p>
  </w:endnote>
  <w:endnote w:type="continuationSeparator" w:id="0">
    <w:p w:rsidR="00CB2A16" w:rsidRDefault="00CB2A16" w:rsidP="00CC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FB" w:rsidRDefault="006C7DF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16" w:rsidRDefault="00CB2A16" w:rsidP="00CC305C">
      <w:r>
        <w:separator/>
      </w:r>
    </w:p>
  </w:footnote>
  <w:footnote w:type="continuationSeparator" w:id="0">
    <w:p w:rsidR="00CB2A16" w:rsidRDefault="00CB2A16" w:rsidP="00CC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27369AB0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56B3F"/>
    <w:multiLevelType w:val="multilevel"/>
    <w:tmpl w:val="D6C286C2"/>
    <w:lvl w:ilvl="0">
      <w:start w:val="1"/>
      <w:numFmt w:val="bullet"/>
      <w:lvlText w:val="•"/>
      <w:lvlJc w:val="left"/>
      <w:rPr>
        <w:rFonts w:ascii="Times New Roman" w:hAnsi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E2629"/>
    <w:multiLevelType w:val="hybridMultilevel"/>
    <w:tmpl w:val="7630746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B3B"/>
    <w:multiLevelType w:val="hybridMultilevel"/>
    <w:tmpl w:val="148ECAA2"/>
    <w:lvl w:ilvl="0" w:tplc="2528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211FE"/>
    <w:multiLevelType w:val="hybridMultilevel"/>
    <w:tmpl w:val="C0A4F0D4"/>
    <w:lvl w:ilvl="0" w:tplc="D92051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44330"/>
    <w:multiLevelType w:val="hybridMultilevel"/>
    <w:tmpl w:val="893EB14E"/>
    <w:lvl w:ilvl="0" w:tplc="D92051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426158"/>
    <w:multiLevelType w:val="hybridMultilevel"/>
    <w:tmpl w:val="6A7A3B36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D08A9"/>
    <w:multiLevelType w:val="hybridMultilevel"/>
    <w:tmpl w:val="C5A62604"/>
    <w:lvl w:ilvl="0" w:tplc="D92051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9B0747"/>
    <w:multiLevelType w:val="hybridMultilevel"/>
    <w:tmpl w:val="DEEA3DAE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0773C0"/>
    <w:multiLevelType w:val="hybridMultilevel"/>
    <w:tmpl w:val="A2BEC45A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CA7E3A"/>
    <w:multiLevelType w:val="hybridMultilevel"/>
    <w:tmpl w:val="47BA401E"/>
    <w:lvl w:ilvl="0" w:tplc="2D464B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E1FCD"/>
    <w:multiLevelType w:val="hybridMultilevel"/>
    <w:tmpl w:val="7882A592"/>
    <w:lvl w:ilvl="0" w:tplc="D92051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0D01DB"/>
    <w:multiLevelType w:val="hybridMultilevel"/>
    <w:tmpl w:val="A3961E06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A208D5"/>
    <w:multiLevelType w:val="hybridMultilevel"/>
    <w:tmpl w:val="E5D6BF1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610EF"/>
    <w:multiLevelType w:val="hybridMultilevel"/>
    <w:tmpl w:val="929E46A6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AB0D8B"/>
    <w:multiLevelType w:val="hybridMultilevel"/>
    <w:tmpl w:val="953C988A"/>
    <w:lvl w:ilvl="0" w:tplc="D92051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BE1F3E"/>
    <w:multiLevelType w:val="hybridMultilevel"/>
    <w:tmpl w:val="347E1456"/>
    <w:lvl w:ilvl="0" w:tplc="FBA242AC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F1202EF"/>
    <w:multiLevelType w:val="hybridMultilevel"/>
    <w:tmpl w:val="7CD8DA8C"/>
    <w:lvl w:ilvl="0" w:tplc="6F5C7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583DF1"/>
    <w:multiLevelType w:val="hybridMultilevel"/>
    <w:tmpl w:val="E93E87AE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706008"/>
    <w:multiLevelType w:val="hybridMultilevel"/>
    <w:tmpl w:val="B4FE14C8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B41606"/>
    <w:multiLevelType w:val="hybridMultilevel"/>
    <w:tmpl w:val="5558953E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347895"/>
    <w:multiLevelType w:val="hybridMultilevel"/>
    <w:tmpl w:val="61207ED2"/>
    <w:lvl w:ilvl="0" w:tplc="D920512A">
      <w:start w:val="1"/>
      <w:numFmt w:val="bullet"/>
      <w:lvlText w:val="-"/>
      <w:lvlJc w:val="left"/>
      <w:pPr>
        <w:ind w:left="2001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21"/>
  </w:num>
  <w:num w:numId="8">
    <w:abstractNumId w:val="22"/>
  </w:num>
  <w:num w:numId="9">
    <w:abstractNumId w:val="11"/>
  </w:num>
  <w:num w:numId="10">
    <w:abstractNumId w:val="15"/>
  </w:num>
  <w:num w:numId="11">
    <w:abstractNumId w:val="23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24"/>
  </w:num>
  <w:num w:numId="17">
    <w:abstractNumId w:val="8"/>
  </w:num>
  <w:num w:numId="18">
    <w:abstractNumId w:val="4"/>
  </w:num>
  <w:num w:numId="19">
    <w:abstractNumId w:val="18"/>
  </w:num>
  <w:num w:numId="20">
    <w:abstractNumId w:val="14"/>
  </w:num>
  <w:num w:numId="21">
    <w:abstractNumId w:val="10"/>
  </w:num>
  <w:num w:numId="22">
    <w:abstractNumId w:val="2"/>
  </w:num>
  <w:num w:numId="23">
    <w:abstractNumId w:val="20"/>
  </w:num>
  <w:num w:numId="24">
    <w:abstractNumId w:val="19"/>
  </w:num>
  <w:num w:numId="25">
    <w:abstractNumId w:val="3"/>
  </w:num>
  <w:num w:numId="26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375"/>
    <w:rsid w:val="00070C55"/>
    <w:rsid w:val="000726A9"/>
    <w:rsid w:val="000A6C87"/>
    <w:rsid w:val="001439FE"/>
    <w:rsid w:val="001679F6"/>
    <w:rsid w:val="001B34A5"/>
    <w:rsid w:val="001E1ECD"/>
    <w:rsid w:val="00215CD2"/>
    <w:rsid w:val="00217B78"/>
    <w:rsid w:val="00256A94"/>
    <w:rsid w:val="002943A9"/>
    <w:rsid w:val="003309C0"/>
    <w:rsid w:val="003865E1"/>
    <w:rsid w:val="004108CC"/>
    <w:rsid w:val="0043420B"/>
    <w:rsid w:val="00460363"/>
    <w:rsid w:val="004B33B8"/>
    <w:rsid w:val="00537F98"/>
    <w:rsid w:val="005D6BB4"/>
    <w:rsid w:val="00616B0B"/>
    <w:rsid w:val="006C1875"/>
    <w:rsid w:val="006C7DFB"/>
    <w:rsid w:val="006D2E94"/>
    <w:rsid w:val="00727375"/>
    <w:rsid w:val="007508F7"/>
    <w:rsid w:val="007725B8"/>
    <w:rsid w:val="007A0095"/>
    <w:rsid w:val="007A0D77"/>
    <w:rsid w:val="007A2839"/>
    <w:rsid w:val="009169FE"/>
    <w:rsid w:val="009305F2"/>
    <w:rsid w:val="0093383C"/>
    <w:rsid w:val="009E229F"/>
    <w:rsid w:val="00AB21A9"/>
    <w:rsid w:val="00AE63F9"/>
    <w:rsid w:val="00B21081"/>
    <w:rsid w:val="00BD7536"/>
    <w:rsid w:val="00BF7581"/>
    <w:rsid w:val="00CB2A16"/>
    <w:rsid w:val="00CC305C"/>
    <w:rsid w:val="00D16AF2"/>
    <w:rsid w:val="00EB1957"/>
    <w:rsid w:val="00F11040"/>
    <w:rsid w:val="00F8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B21081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B21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210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460363"/>
    <w:pPr>
      <w:suppressAutoHyphens/>
      <w:spacing w:before="280" w:after="280"/>
    </w:pPr>
    <w:rPr>
      <w:lang w:eastAsia="ar-SA"/>
    </w:rPr>
  </w:style>
  <w:style w:type="paragraph" w:styleId="3">
    <w:name w:val="Body Text Indent 3"/>
    <w:basedOn w:val="a"/>
    <w:link w:val="30"/>
    <w:semiHidden/>
    <w:rsid w:val="00F11040"/>
    <w:pPr>
      <w:ind w:left="360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F1104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1">
    <w:name w:val="Style1"/>
    <w:basedOn w:val="a"/>
    <w:uiPriority w:val="99"/>
    <w:rsid w:val="007A0095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A0095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7A0095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A0095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A009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A0095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7A0095"/>
    <w:pPr>
      <w:ind w:left="720"/>
      <w:contextualSpacing/>
    </w:pPr>
  </w:style>
  <w:style w:type="character" w:customStyle="1" w:styleId="10">
    <w:name w:val="Заголовок 1 Знак"/>
    <w:aliases w:val=" Знак Знак"/>
    <w:basedOn w:val="a0"/>
    <w:link w:val="1"/>
    <w:rsid w:val="00B21081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0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10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lock Text"/>
    <w:basedOn w:val="a"/>
    <w:rsid w:val="00B21081"/>
    <w:pPr>
      <w:ind w:left="57" w:right="57" w:firstLine="720"/>
      <w:jc w:val="both"/>
    </w:pPr>
    <w:rPr>
      <w:szCs w:val="20"/>
    </w:rPr>
  </w:style>
  <w:style w:type="paragraph" w:styleId="a7">
    <w:name w:val="Plain Text"/>
    <w:basedOn w:val="a"/>
    <w:link w:val="a8"/>
    <w:rsid w:val="00B2108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210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B21081"/>
    <w:rPr>
      <w:szCs w:val="20"/>
    </w:rPr>
  </w:style>
  <w:style w:type="character" w:styleId="a9">
    <w:name w:val="Strong"/>
    <w:basedOn w:val="a0"/>
    <w:uiPriority w:val="22"/>
    <w:qFormat/>
    <w:rsid w:val="00B21081"/>
    <w:rPr>
      <w:b/>
      <w:bCs/>
    </w:rPr>
  </w:style>
  <w:style w:type="paragraph" w:customStyle="1" w:styleId="11">
    <w:name w:val="Знак1"/>
    <w:basedOn w:val="a"/>
    <w:rsid w:val="00B21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B21081"/>
    <w:pPr>
      <w:spacing w:after="120"/>
    </w:pPr>
  </w:style>
  <w:style w:type="character" w:customStyle="1" w:styleId="ab">
    <w:name w:val="Основной текст Знак"/>
    <w:basedOn w:val="a0"/>
    <w:link w:val="aa"/>
    <w:rsid w:val="00B2108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B21081"/>
  </w:style>
  <w:style w:type="table" w:styleId="ac">
    <w:name w:val="Table Elegant"/>
    <w:basedOn w:val="a1"/>
    <w:rsid w:val="00B2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B2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2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B21081"/>
    <w:rPr>
      <w:i/>
      <w:iCs/>
    </w:rPr>
  </w:style>
  <w:style w:type="numbering" w:customStyle="1" w:styleId="21">
    <w:name w:val="Нет списка2"/>
    <w:next w:val="a2"/>
    <w:semiHidden/>
    <w:rsid w:val="00B21081"/>
  </w:style>
  <w:style w:type="paragraph" w:customStyle="1" w:styleId="14">
    <w:name w:val="Абзац списка1"/>
    <w:basedOn w:val="a"/>
    <w:qFormat/>
    <w:rsid w:val="00B21081"/>
    <w:pPr>
      <w:ind w:left="720"/>
    </w:pPr>
  </w:style>
  <w:style w:type="character" w:styleId="af">
    <w:name w:val="Hyperlink"/>
    <w:uiPriority w:val="99"/>
    <w:unhideWhenUsed/>
    <w:rsid w:val="00BD7536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CC30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C3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C30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3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носка_"/>
    <w:basedOn w:val="a0"/>
    <w:link w:val="af5"/>
    <w:rsid w:val="006C7D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6">
    <w:name w:val="Сноска + Курсив"/>
    <w:basedOn w:val="af4"/>
    <w:rsid w:val="006C7DF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10"/>
    <w:rsid w:val="006C7D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6C7D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C7D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6C7D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1"/>
    <w:rsid w:val="006C7DF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C7DF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f5">
    <w:name w:val="Сноска"/>
    <w:basedOn w:val="a"/>
    <w:link w:val="af4"/>
    <w:rsid w:val="006C7DFB"/>
    <w:pPr>
      <w:widowControl w:val="0"/>
      <w:shd w:val="clear" w:color="auto" w:fill="FFFFFF"/>
      <w:spacing w:after="60" w:line="0" w:lineRule="atLeast"/>
    </w:pPr>
    <w:rPr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1"/>
    <w:rsid w:val="006C7DFB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  <w:lang w:eastAsia="en-US"/>
    </w:rPr>
  </w:style>
  <w:style w:type="paragraph" w:customStyle="1" w:styleId="40">
    <w:name w:val="Заголовок №4"/>
    <w:basedOn w:val="a"/>
    <w:link w:val="4"/>
    <w:rsid w:val="006C7DFB"/>
    <w:pPr>
      <w:widowControl w:val="0"/>
      <w:shd w:val="clear" w:color="auto" w:fill="FFFFFF"/>
      <w:spacing w:after="420" w:line="485" w:lineRule="exact"/>
      <w:ind w:hanging="360"/>
      <w:outlineLvl w:val="3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6C7DFB"/>
    <w:pPr>
      <w:widowControl w:val="0"/>
      <w:shd w:val="clear" w:color="auto" w:fill="FFFFFF"/>
      <w:spacing w:line="480" w:lineRule="exact"/>
      <w:jc w:val="both"/>
    </w:pPr>
    <w:rPr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6C7DFB"/>
    <w:pPr>
      <w:widowControl w:val="0"/>
      <w:shd w:val="clear" w:color="auto" w:fill="FFFFFF"/>
      <w:spacing w:line="490" w:lineRule="exact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Михаил</cp:lastModifiedBy>
  <cp:revision>24</cp:revision>
  <dcterms:created xsi:type="dcterms:W3CDTF">2015-09-02T18:47:00Z</dcterms:created>
  <dcterms:modified xsi:type="dcterms:W3CDTF">2016-09-04T15:27:00Z</dcterms:modified>
</cp:coreProperties>
</file>